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8D" w:rsidRPr="003445DA" w:rsidRDefault="003B638D" w:rsidP="003B638D">
      <w:pPr>
        <w:rPr>
          <w:rFonts w:asciiTheme="minorEastAsia" w:hAnsiTheme="minorEastAsia"/>
          <w:sz w:val="32"/>
          <w:szCs w:val="32"/>
        </w:rPr>
      </w:pPr>
      <w:r w:rsidRPr="003445DA">
        <w:rPr>
          <w:rFonts w:asciiTheme="minorEastAsia" w:hAnsiTheme="minorEastAsia" w:hint="eastAsia"/>
          <w:sz w:val="32"/>
          <w:szCs w:val="32"/>
        </w:rPr>
        <w:t>附件</w:t>
      </w:r>
      <w:r>
        <w:rPr>
          <w:rFonts w:asciiTheme="minorEastAsia" w:hAnsiTheme="minorEastAsia"/>
          <w:sz w:val="32"/>
          <w:szCs w:val="32"/>
        </w:rPr>
        <w:t>2</w:t>
      </w:r>
    </w:p>
    <w:p w:rsidR="003B638D" w:rsidRPr="00CD2F6A" w:rsidRDefault="003B638D" w:rsidP="003B638D">
      <w:pPr>
        <w:spacing w:line="620" w:lineRule="exact"/>
        <w:jc w:val="left"/>
        <w:rPr>
          <w:rFonts w:asciiTheme="minorEastAsia" w:hAnsiTheme="minorEastAsia"/>
          <w:b/>
          <w:sz w:val="32"/>
          <w:szCs w:val="32"/>
        </w:rPr>
      </w:pPr>
      <w:r w:rsidRPr="00CD2F6A">
        <w:rPr>
          <w:rFonts w:asciiTheme="minorEastAsia" w:hAnsiTheme="minorEastAsia" w:hint="eastAsia"/>
          <w:b/>
          <w:sz w:val="32"/>
          <w:szCs w:val="32"/>
        </w:rPr>
        <w:t>济南市</w:t>
      </w:r>
      <w:r w:rsidRPr="00CD2F6A">
        <w:rPr>
          <w:rFonts w:asciiTheme="minorEastAsia" w:hAnsiTheme="minorEastAsia"/>
          <w:b/>
          <w:sz w:val="32"/>
          <w:szCs w:val="32"/>
        </w:rPr>
        <w:t>申报</w:t>
      </w:r>
      <w:r w:rsidRPr="00CD2F6A">
        <w:rPr>
          <w:rFonts w:asciiTheme="minorEastAsia" w:hAnsiTheme="minorEastAsia" w:hint="eastAsia"/>
          <w:b/>
          <w:sz w:val="32"/>
          <w:szCs w:val="32"/>
        </w:rPr>
        <w:t>2021年</w:t>
      </w:r>
      <w:r w:rsidRPr="00CD2F6A">
        <w:rPr>
          <w:rFonts w:asciiTheme="minorEastAsia" w:hAnsiTheme="minorEastAsia"/>
          <w:b/>
          <w:sz w:val="32"/>
          <w:szCs w:val="32"/>
        </w:rPr>
        <w:t>省专利导航项目</w:t>
      </w:r>
      <w:r w:rsidRPr="00CD2F6A">
        <w:rPr>
          <w:rFonts w:asciiTheme="minorEastAsia" w:hAnsiTheme="minorEastAsia" w:hint="eastAsia"/>
          <w:b/>
          <w:sz w:val="32"/>
          <w:szCs w:val="32"/>
        </w:rPr>
        <w:t>办理地点</w:t>
      </w:r>
      <w:r w:rsidRPr="00CD2F6A">
        <w:rPr>
          <w:rFonts w:asciiTheme="minorEastAsia" w:hAnsiTheme="minorEastAsia"/>
          <w:b/>
          <w:sz w:val="32"/>
          <w:szCs w:val="32"/>
        </w:rPr>
        <w:t>及联系方式</w:t>
      </w:r>
    </w:p>
    <w:p w:rsidR="003B638D" w:rsidRPr="00CD2F6A" w:rsidRDefault="003B638D" w:rsidP="003B638D">
      <w:pPr>
        <w:ind w:firstLineChars="550" w:firstLine="1767"/>
        <w:rPr>
          <w:rFonts w:asciiTheme="minorEastAsia" w:hAnsiTheme="minorEastAsia"/>
          <w:b/>
          <w:sz w:val="32"/>
          <w:szCs w:val="32"/>
        </w:rPr>
      </w:pPr>
    </w:p>
    <w:tbl>
      <w:tblPr>
        <w:tblW w:w="10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134"/>
        <w:gridCol w:w="2143"/>
        <w:gridCol w:w="2578"/>
        <w:gridCol w:w="3402"/>
      </w:tblGrid>
      <w:tr w:rsidR="003B638D" w:rsidRPr="007D5552" w:rsidTr="00B54BA2">
        <w:trPr>
          <w:trHeight w:hRule="exact" w:val="606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3B638D" w:rsidRPr="007D5552" w:rsidTr="00B54BA2">
        <w:trPr>
          <w:trHeight w:hRule="exact" w:val="921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0531-88557389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jnlxscjgjzscqk@jn.shandong.cn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历下区燕子山路39号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510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3B638D" w:rsidRPr="007D5552" w:rsidTr="00B54BA2">
        <w:trPr>
          <w:trHeight w:hRule="exact" w:val="1033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鑫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0531-81769736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szqscjgjzscqbhcjk@jn.shandong.cn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市中区纬一路305号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215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3B638D" w:rsidRPr="007D5552" w:rsidTr="00B54BA2">
        <w:trPr>
          <w:trHeight w:hRule="exact" w:val="753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槐荫区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r w:rsidRPr="007D555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Pr="002830D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87063305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8F24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hyqscjgjzscq@jn.shandong.cn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经七纬七路137号B103室</w:t>
            </w:r>
          </w:p>
        </w:tc>
      </w:tr>
      <w:tr w:rsidR="003B638D" w:rsidRPr="007D5552" w:rsidTr="00B54BA2">
        <w:trPr>
          <w:trHeight w:hRule="exact" w:val="1117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彤</w:t>
            </w:r>
          </w:p>
        </w:tc>
        <w:tc>
          <w:tcPr>
            <w:tcW w:w="2143" w:type="dxa"/>
            <w:vAlign w:val="center"/>
          </w:tcPr>
          <w:p w:rsidR="003B638D" w:rsidRDefault="003B638D" w:rsidP="00B54BA2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0531-85925650</w:t>
            </w:r>
          </w:p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jntqscjgjzscqsyfzzx@jn.shandong.cn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天桥区凤凰山路67号（市场监管局综合执法大队二楼知识产权发展中心）</w:t>
            </w:r>
          </w:p>
        </w:tc>
      </w:tr>
      <w:tr w:rsidR="003B638D" w:rsidRPr="007D5552" w:rsidTr="00B54BA2">
        <w:trPr>
          <w:trHeight w:hRule="exact" w:val="970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历城区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张寒冰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0531-88975735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jnslcqsjjcqbhk@jn.shandong.cn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花园路26号407室</w:t>
            </w:r>
          </w:p>
        </w:tc>
      </w:tr>
      <w:tr w:rsidR="003B638D" w:rsidRPr="007D5552" w:rsidTr="00B54BA2">
        <w:trPr>
          <w:trHeight w:hRule="exact" w:val="761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长清区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陶  勇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87220906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cqzscq@jn.shandong.cn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3700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凤凰路4119号一楼西知识产权科</w:t>
            </w:r>
          </w:p>
        </w:tc>
      </w:tr>
      <w:tr w:rsidR="003B638D" w:rsidRPr="007D5552" w:rsidTr="00B54BA2">
        <w:trPr>
          <w:trHeight w:hRule="exact" w:val="782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焦治国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0531-83314654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jnzqscjgjsgk@jn.shandong.cn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章丘区双山街道唐王山路961号</w:t>
            </w:r>
          </w:p>
        </w:tc>
      </w:tr>
      <w:tr w:rsidR="003B638D" w:rsidRPr="007D5552" w:rsidTr="00B54BA2">
        <w:trPr>
          <w:trHeight w:hRule="exact" w:val="787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济阳区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婧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Pr="006C6ADA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84241878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jyqscjgjzsl@jn.shandong.cn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6C6ADA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济南市济阳区永安路3号204室</w:t>
            </w:r>
          </w:p>
        </w:tc>
      </w:tr>
      <w:tr w:rsidR="003B638D" w:rsidRPr="007D5552" w:rsidTr="00B54BA2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魏奉彬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-</w:t>
            </w: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5678127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lwscjgjzscq@jn.shandong.cn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莱芜区文化北路46号</w:t>
            </w:r>
          </w:p>
        </w:tc>
      </w:tr>
      <w:tr w:rsidR="003B638D" w:rsidRPr="007D5552" w:rsidTr="00B54BA2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申洪凯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15606348688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jngcscjgj@jn.shandong.cn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钢城区府前大街27号区政府办公楼228房间</w:t>
            </w:r>
          </w:p>
        </w:tc>
      </w:tr>
      <w:tr w:rsidR="003B638D" w:rsidRPr="007D5552" w:rsidTr="00B54BA2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娟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0531-87871585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pyscjdgljzscqk@jn.shandong.cn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D22461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平阴县锦东新区质监大厦609室</w:t>
            </w:r>
          </w:p>
        </w:tc>
      </w:tr>
      <w:tr w:rsidR="003B638D" w:rsidRPr="007D5552" w:rsidTr="00B54BA2">
        <w:trPr>
          <w:trHeight w:hRule="exact" w:val="1032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孙建胜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0531-84889092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sunjiansheng3566@jn.shandong.cn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商河县彩虹路东段</w:t>
            </w:r>
          </w:p>
        </w:tc>
      </w:tr>
      <w:tr w:rsidR="003B638D" w:rsidRPr="007D5552" w:rsidTr="00B54BA2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万蒲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0531-88871078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gxqzhuanli@jn.shandong.cn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济南高新区舜华路77号管委会B座613</w:t>
            </w:r>
          </w:p>
        </w:tc>
      </w:tr>
      <w:tr w:rsidR="003B638D" w:rsidRPr="007D5552" w:rsidTr="00B54BA2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lastRenderedPageBreak/>
              <w:t>南山区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徐茂强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0531-88112660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nsscjgj@jn.shandong.cn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济南市柳埠街道柳埠三区309号院内 A区209房间</w:t>
            </w:r>
          </w:p>
        </w:tc>
      </w:tr>
      <w:tr w:rsidR="003B638D" w:rsidRPr="007D5552" w:rsidTr="00B54BA2">
        <w:trPr>
          <w:trHeight w:hRule="exact" w:val="1454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新旧动能转换区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屈凤仪</w:t>
            </w:r>
          </w:p>
        </w:tc>
        <w:tc>
          <w:tcPr>
            <w:tcW w:w="2143" w:type="dxa"/>
            <w:vAlign w:val="center"/>
          </w:tcPr>
          <w:p w:rsidR="003B638D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66604075</w:t>
            </w:r>
          </w:p>
          <w:p w:rsidR="003B638D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19953163357</w:t>
            </w:r>
          </w:p>
        </w:tc>
        <w:tc>
          <w:tcPr>
            <w:tcW w:w="2578" w:type="dxa"/>
            <w:vAlign w:val="center"/>
          </w:tcPr>
          <w:p w:rsidR="003B638D" w:rsidRPr="005858C6" w:rsidRDefault="003B638D" w:rsidP="00B54BA2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jnxxqscjgbgs@jn.shandong.cn</w:t>
            </w: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济南市天桥区大桥街道南边界路市民中心（济南新旧动能转换先行区管委会）508室</w:t>
            </w:r>
          </w:p>
        </w:tc>
      </w:tr>
      <w:tr w:rsidR="003B638D" w:rsidRPr="007D5552" w:rsidTr="00B54BA2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1134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  远</w:t>
            </w:r>
          </w:p>
        </w:tc>
        <w:tc>
          <w:tcPr>
            <w:tcW w:w="2143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0531-82569520</w:t>
            </w:r>
          </w:p>
        </w:tc>
        <w:tc>
          <w:tcPr>
            <w:tcW w:w="2578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B638D" w:rsidRPr="007D5552" w:rsidRDefault="003B638D" w:rsidP="00B54BA2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历下区龙奥北路1311号8F04-1室</w:t>
            </w:r>
          </w:p>
        </w:tc>
      </w:tr>
    </w:tbl>
    <w:p w:rsidR="003B638D" w:rsidRPr="003445DA" w:rsidRDefault="003B638D" w:rsidP="003B638D">
      <w:pPr>
        <w:ind w:firstLineChars="550" w:firstLine="1760"/>
        <w:rPr>
          <w:rFonts w:asciiTheme="minorEastAsia" w:hAnsiTheme="minorEastAsia"/>
          <w:sz w:val="32"/>
          <w:szCs w:val="32"/>
        </w:rPr>
      </w:pPr>
    </w:p>
    <w:p w:rsidR="0093519B" w:rsidRPr="003B638D" w:rsidRDefault="0093519B">
      <w:pPr>
        <w:rPr>
          <w:rFonts w:hint="eastAsia"/>
        </w:rPr>
      </w:pPr>
      <w:bookmarkStart w:id="0" w:name="_GoBack"/>
      <w:bookmarkEnd w:id="0"/>
    </w:p>
    <w:sectPr w:rsidR="0093519B" w:rsidRPr="003B638D" w:rsidSect="0084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20" w:rsidRDefault="00522920" w:rsidP="003B638D">
      <w:r>
        <w:separator/>
      </w:r>
    </w:p>
  </w:endnote>
  <w:endnote w:type="continuationSeparator" w:id="0">
    <w:p w:rsidR="00522920" w:rsidRDefault="00522920" w:rsidP="003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20" w:rsidRDefault="00522920" w:rsidP="003B638D">
      <w:r>
        <w:separator/>
      </w:r>
    </w:p>
  </w:footnote>
  <w:footnote w:type="continuationSeparator" w:id="0">
    <w:p w:rsidR="00522920" w:rsidRDefault="00522920" w:rsidP="003B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57"/>
    <w:rsid w:val="003B638D"/>
    <w:rsid w:val="00522920"/>
    <w:rsid w:val="005D0157"/>
    <w:rsid w:val="0093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ADDFE-E039-4D08-909C-276C68A8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3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刘远</dc:creator>
  <cp:keywords/>
  <dc:description/>
  <cp:lastModifiedBy>刘远</cp:lastModifiedBy>
  <cp:revision>2</cp:revision>
  <dcterms:created xsi:type="dcterms:W3CDTF">2021-07-23T02:49:00Z</dcterms:created>
  <dcterms:modified xsi:type="dcterms:W3CDTF">2021-07-23T02:50:00Z</dcterms:modified>
</cp:coreProperties>
</file>