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山东省知识产权保险保费补贴申报书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7"/>
        <w:gridCol w:w="713"/>
        <w:gridCol w:w="1475"/>
        <w:gridCol w:w="625"/>
        <w:gridCol w:w="625"/>
        <w:gridCol w:w="1750"/>
        <w:gridCol w:w="62"/>
        <w:gridCol w:w="1350"/>
        <w:gridCol w:w="738"/>
        <w:gridCol w:w="425"/>
        <w:gridCol w:w="1112"/>
        <w:gridCol w:w="300"/>
        <w:gridCol w:w="1013"/>
        <w:gridCol w:w="925"/>
        <w:gridCol w:w="787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51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432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知识产权保险投保明细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承保单位</w:t>
            </w:r>
          </w:p>
        </w:tc>
        <w:tc>
          <w:tcPr>
            <w:tcW w:w="12731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险种代号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保单号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保单起止日期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保单发票日期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保费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保额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补贴比例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知识产权保险补贴汇总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企业可补贴最高额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restart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市市场监管局意见：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企业投保补贴总额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企业应发补贴总额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1.序号：按照保单发票日期</w:t>
      </w:r>
      <w:r>
        <w:rPr>
          <w:rFonts w:hint="eastAsia" w:ascii="仿宋_GB2312" w:hAnsi="仿宋_GB2312" w:cs="仿宋_GB2312"/>
          <w:lang w:val="en-US" w:eastAsia="zh-CN"/>
        </w:rPr>
        <w:t>先后顺序</w:t>
      </w:r>
      <w:r>
        <w:rPr>
          <w:rFonts w:hint="eastAsia" w:ascii="仿宋_GB2312" w:hAnsi="仿宋_GB2312" w:eastAsia="仿宋_GB2312" w:cs="仿宋_GB2312"/>
          <w:lang w:val="en-US" w:eastAsia="zh-CN"/>
        </w:rPr>
        <w:t>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2.险种代号：10-海外侵权责任险，20-专利执行险（境内），21-专利执行险（境外），30-专利被侵权损失险（境内），31-专利被侵权损失险（境外）；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3.类别：1-高价值专利，2-投保具体目标国是“一带一路”沿线国家或地区</w:t>
      </w:r>
      <w:r>
        <w:rPr>
          <w:rFonts w:hint="eastAsia" w:ascii="仿宋_GB2312" w:hAnsi="仿宋_GB2312" w:cs="仿宋_GB2312"/>
          <w:lang w:val="en-US" w:eastAsia="zh-CN"/>
        </w:rPr>
        <w:t>，3-无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4.专利号：投保海外侵权责任险的，可以不填；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5.保单起止日期、保单发票日期格式采用8位数字，2022年7月1日写成20220701。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.申请表内金额均以“万元”为单位；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.企业可补贴最高额：《</w:t>
      </w:r>
      <w:r>
        <w:rPr>
          <w:rFonts w:hint="eastAsia" w:ascii="仿宋_GB2312" w:hAnsi="仿宋_GB2312" w:cs="仿宋_GB231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lang w:val="en-US" w:eastAsia="zh-CN"/>
        </w:rPr>
        <w:t>办法》规定的单个企业最高补贴限额；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val="en-US" w:eastAsia="zh-CN"/>
        </w:rPr>
        <w:t>.企业投保补贴总额：申报单位所有保险累计的补贴额；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.企业应发补贴总额：企业可补贴最高额和企业投保补贴总额中，取其</w:t>
      </w:r>
      <w:r>
        <w:rPr>
          <w:rFonts w:hint="eastAsia" w:ascii="仿宋_GB2312" w:hAnsi="仿宋_GB2312" w:cs="仿宋_GB231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lang w:val="en-US" w:eastAsia="zh-CN"/>
        </w:rPr>
        <w:t>小值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.表格内容全部由申报单位自行填写，市局负责审核并盖章。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0489"/>
    <w:rsid w:val="03152B31"/>
    <w:rsid w:val="21CA54CF"/>
    <w:rsid w:val="22BD73DA"/>
    <w:rsid w:val="2CDF5F93"/>
    <w:rsid w:val="3D7E0489"/>
    <w:rsid w:val="44E56A19"/>
    <w:rsid w:val="52DB6F70"/>
    <w:rsid w:val="55450DA5"/>
    <w:rsid w:val="657B6177"/>
    <w:rsid w:val="66DD085F"/>
    <w:rsid w:val="67F3619F"/>
    <w:rsid w:val="75D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2022-05-01T03:44:00Z</dcterms:created>
  <dc:creator>lenovo</dc:creator>
  <cp:lastModifiedBy>scjgj</cp:lastModifiedBy>
  <cp:lastPrinted>2022-07-22T08:43:00Z</cp:lastPrinted>
  <dcterms:modified xsi:type="dcterms:W3CDTF">2022-07-25T08:41:52Z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