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2" w:type="dxa"/>
        <w:tblInd w:w="93" w:type="dxa"/>
        <w:tblLook w:val="04A0"/>
      </w:tblPr>
      <w:tblGrid>
        <w:gridCol w:w="674"/>
        <w:gridCol w:w="1196"/>
        <w:gridCol w:w="1852"/>
        <w:gridCol w:w="1241"/>
        <w:gridCol w:w="1258"/>
        <w:gridCol w:w="1826"/>
        <w:gridCol w:w="1670"/>
        <w:gridCol w:w="3765"/>
      </w:tblGrid>
      <w:tr w:rsidR="006937B8" w:rsidRPr="006937B8" w:rsidTr="006937B8">
        <w:trPr>
          <w:trHeight w:val="1050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7B8" w:rsidRPr="006937B8" w:rsidRDefault="006937B8" w:rsidP="006937B8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40"/>
                <w:szCs w:val="40"/>
              </w:rPr>
            </w:pPr>
            <w:r w:rsidRPr="006937B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40"/>
                <w:szCs w:val="40"/>
              </w:rPr>
              <w:t>附件：2023年第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40"/>
                <w:szCs w:val="40"/>
              </w:rPr>
              <w:t>2</w:t>
            </w:r>
            <w:r w:rsidRPr="006937B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40"/>
                <w:szCs w:val="40"/>
              </w:rPr>
              <w:t>批济南市地方标准立项计划</w:t>
            </w:r>
          </w:p>
        </w:tc>
      </w:tr>
      <w:tr w:rsidR="006937B8" w:rsidRPr="006937B8" w:rsidTr="006937B8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6937B8" w:rsidRDefault="006937B8" w:rsidP="006937B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  <w:r w:rsidRPr="006937B8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6937B8" w:rsidRDefault="006937B8" w:rsidP="006937B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  <w:r w:rsidRPr="006937B8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计划编号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6937B8" w:rsidRDefault="006937B8" w:rsidP="006937B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  <w:r w:rsidRPr="006937B8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6937B8" w:rsidRDefault="006937B8" w:rsidP="006937B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  <w:r w:rsidRPr="006937B8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制定</w:t>
            </w:r>
            <w:r w:rsidRPr="006937B8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/</w:t>
            </w:r>
            <w:r w:rsidRPr="006937B8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修订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6937B8" w:rsidRDefault="006937B8" w:rsidP="006937B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  <w:r w:rsidRPr="006937B8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代替标准号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6937B8" w:rsidRDefault="006937B8" w:rsidP="006937B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  <w:r w:rsidRPr="006937B8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6937B8" w:rsidRDefault="006937B8" w:rsidP="006937B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  <w:r w:rsidRPr="006937B8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提出部门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6937B8" w:rsidRDefault="006937B8" w:rsidP="006937B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</w:pPr>
            <w:r w:rsidRPr="006937B8">
              <w:rPr>
                <w:rFonts w:ascii="Courier New" w:eastAsia="宋体" w:hAnsi="Courier New" w:cs="Courier New"/>
                <w:b/>
                <w:bCs/>
                <w:kern w:val="0"/>
                <w:sz w:val="20"/>
                <w:szCs w:val="20"/>
              </w:rPr>
              <w:t>起草单位</w:t>
            </w:r>
          </w:p>
        </w:tc>
      </w:tr>
      <w:tr w:rsidR="006937B8" w:rsidRPr="00D8236E" w:rsidTr="006937B8">
        <w:trPr>
          <w:trHeight w:val="14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2023004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hint="eastAsia"/>
                <w:sz w:val="28"/>
                <w:szCs w:val="28"/>
              </w:rPr>
              <w:t>基层政务服务帮办代办工作规范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制定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12个月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/>
                <w:sz w:val="28"/>
                <w:szCs w:val="28"/>
              </w:rPr>
              <w:t>济南市</w:t>
            </w:r>
            <w:r w:rsidRPr="00D8236E">
              <w:rPr>
                <w:rFonts w:asciiTheme="minorEastAsia" w:hAnsiTheme="minorEastAsia" w:hint="eastAsia"/>
                <w:sz w:val="28"/>
                <w:szCs w:val="28"/>
              </w:rPr>
              <w:t>行政审批服务</w:t>
            </w:r>
            <w:r w:rsidRPr="00D8236E">
              <w:rPr>
                <w:rFonts w:asciiTheme="minorEastAsia" w:hAnsiTheme="minorEastAsia"/>
                <w:sz w:val="28"/>
                <w:szCs w:val="28"/>
              </w:rPr>
              <w:t>局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/>
                <w:sz w:val="28"/>
                <w:szCs w:val="28"/>
              </w:rPr>
              <w:t>济南市</w:t>
            </w:r>
            <w:r w:rsidRPr="00D8236E">
              <w:rPr>
                <w:rFonts w:asciiTheme="minorEastAsia" w:hAnsiTheme="minorEastAsia" w:hint="eastAsia"/>
                <w:sz w:val="28"/>
                <w:szCs w:val="28"/>
              </w:rPr>
              <w:t>行政审批服务</w:t>
            </w:r>
            <w:r w:rsidRPr="00D8236E">
              <w:rPr>
                <w:rFonts w:asciiTheme="minorEastAsia" w:hAnsiTheme="minorEastAsia"/>
                <w:sz w:val="28"/>
                <w:szCs w:val="28"/>
              </w:rPr>
              <w:t>局</w:t>
            </w:r>
            <w:r w:rsidRPr="00D8236E">
              <w:rPr>
                <w:rFonts w:asciiTheme="minorEastAsia" w:hAnsiTheme="minorEastAsia" w:hint="eastAsia"/>
                <w:sz w:val="28"/>
                <w:szCs w:val="28"/>
              </w:rPr>
              <w:t>、济南高新技术产业开发区审批服务部、章丘区行政审批服务局</w:t>
            </w:r>
          </w:p>
        </w:tc>
      </w:tr>
      <w:tr w:rsidR="006937B8" w:rsidRPr="00D8236E" w:rsidTr="006937B8">
        <w:trPr>
          <w:trHeight w:val="13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2023005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D8236E" w:rsidP="00D8236E">
            <w:pPr>
              <w:widowControl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hint="eastAsia"/>
                <w:sz w:val="28"/>
                <w:szCs w:val="28"/>
              </w:rPr>
              <w:t>街道便民服务大厅窗口服务规范（暂定）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制定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12个月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6937B8" w:rsidP="006937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/>
                <w:sz w:val="28"/>
                <w:szCs w:val="28"/>
              </w:rPr>
              <w:t>济南市</w:t>
            </w:r>
            <w:r w:rsidRPr="00D8236E">
              <w:rPr>
                <w:rFonts w:asciiTheme="minorEastAsia" w:hAnsiTheme="minorEastAsia" w:hint="eastAsia"/>
                <w:sz w:val="28"/>
                <w:szCs w:val="28"/>
              </w:rPr>
              <w:t>行政审批服务</w:t>
            </w:r>
            <w:r w:rsidRPr="00D8236E">
              <w:rPr>
                <w:rFonts w:asciiTheme="minorEastAsia" w:hAnsiTheme="minorEastAsia"/>
                <w:sz w:val="28"/>
                <w:szCs w:val="28"/>
              </w:rPr>
              <w:t>局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D8236E" w:rsidRDefault="00D8236E" w:rsidP="00D8236E">
            <w:pPr>
              <w:widowControl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D8236E">
              <w:rPr>
                <w:rFonts w:asciiTheme="minorEastAsia" w:hAnsiTheme="minorEastAsia" w:hint="eastAsia"/>
                <w:sz w:val="28"/>
                <w:szCs w:val="28"/>
              </w:rPr>
              <w:t>济南市市中区人民政府二七新村街道办事处</w:t>
            </w:r>
          </w:p>
        </w:tc>
      </w:tr>
    </w:tbl>
    <w:p w:rsidR="00F452A5" w:rsidRPr="006937B8" w:rsidRDefault="00F452A5"/>
    <w:sectPr w:rsidR="00F452A5" w:rsidRPr="006937B8" w:rsidSect="006937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F72" w:rsidRDefault="00BA7F72" w:rsidP="006937B8">
      <w:r>
        <w:separator/>
      </w:r>
    </w:p>
  </w:endnote>
  <w:endnote w:type="continuationSeparator" w:id="1">
    <w:p w:rsidR="00BA7F72" w:rsidRDefault="00BA7F72" w:rsidP="0069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F72" w:rsidRDefault="00BA7F72" w:rsidP="006937B8">
      <w:r>
        <w:separator/>
      </w:r>
    </w:p>
  </w:footnote>
  <w:footnote w:type="continuationSeparator" w:id="1">
    <w:p w:rsidR="00BA7F72" w:rsidRDefault="00BA7F72" w:rsidP="00693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7B8"/>
    <w:rsid w:val="004D4C08"/>
    <w:rsid w:val="006937B8"/>
    <w:rsid w:val="00BA7F72"/>
    <w:rsid w:val="00D8236E"/>
    <w:rsid w:val="00F4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>Windsys.win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WindsysUser</dc:creator>
  <cp:keywords/>
  <dc:description/>
  <cp:lastModifiedBy>WindsysUser</cp:lastModifiedBy>
  <cp:revision>3</cp:revision>
  <dcterms:created xsi:type="dcterms:W3CDTF">2023-03-01T08:39:00Z</dcterms:created>
  <dcterms:modified xsi:type="dcterms:W3CDTF">2023-03-02T00:51:00Z</dcterms:modified>
</cp:coreProperties>
</file>