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ED" w:rsidRDefault="009242ED" w:rsidP="00C562A9">
      <w:pPr>
        <w:spacing w:line="64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bookmarkStart w:id="0" w:name="_GoBack"/>
      <w:r w:rsidRPr="009242ED">
        <w:rPr>
          <w:rFonts w:ascii="华文中宋" w:eastAsia="华文中宋" w:hAnsi="华文中宋" w:hint="eastAsia"/>
          <w:sz w:val="44"/>
          <w:szCs w:val="44"/>
        </w:rPr>
        <w:t>济南市检验检测机构2020年度监督检查</w:t>
      </w:r>
    </w:p>
    <w:p w:rsidR="00BC53B2" w:rsidRDefault="009242ED" w:rsidP="00C562A9">
      <w:pPr>
        <w:spacing w:line="64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9242ED">
        <w:rPr>
          <w:rFonts w:ascii="华文中宋" w:eastAsia="华文中宋" w:hAnsi="华文中宋" w:hint="eastAsia"/>
          <w:sz w:val="44"/>
          <w:szCs w:val="44"/>
        </w:rPr>
        <w:t>情况</w:t>
      </w:r>
      <w:r>
        <w:rPr>
          <w:rFonts w:ascii="华文中宋" w:eastAsia="华文中宋" w:hAnsi="华文中宋" w:hint="eastAsia"/>
          <w:sz w:val="44"/>
          <w:szCs w:val="44"/>
        </w:rPr>
        <w:t>汇总表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02"/>
        <w:gridCol w:w="710"/>
        <w:gridCol w:w="1983"/>
        <w:gridCol w:w="3402"/>
        <w:gridCol w:w="2089"/>
      </w:tblGrid>
      <w:tr w:rsidR="00E63639" w:rsidRPr="009242ED" w:rsidTr="00E63639">
        <w:tc>
          <w:tcPr>
            <w:tcW w:w="593" w:type="pct"/>
          </w:tcPr>
          <w:bookmarkEnd w:id="0"/>
          <w:p w:rsidR="009242ED" w:rsidRPr="009242ED" w:rsidRDefault="009242ED" w:rsidP="009242E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机构类型</w:t>
            </w:r>
          </w:p>
        </w:tc>
        <w:tc>
          <w:tcPr>
            <w:tcW w:w="382" w:type="pct"/>
          </w:tcPr>
          <w:p w:rsidR="009242ED" w:rsidRPr="009242ED" w:rsidRDefault="009242ED" w:rsidP="009242E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068" w:type="pct"/>
            <w:vAlign w:val="center"/>
          </w:tcPr>
          <w:p w:rsidR="009242ED" w:rsidRPr="009242ED" w:rsidRDefault="009242ED" w:rsidP="00887AC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机构名称</w:t>
            </w:r>
          </w:p>
        </w:tc>
        <w:tc>
          <w:tcPr>
            <w:tcW w:w="1832" w:type="pct"/>
          </w:tcPr>
          <w:p w:rsidR="009242ED" w:rsidRPr="009242ED" w:rsidRDefault="009242ED" w:rsidP="009242E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检查结果</w:t>
            </w:r>
          </w:p>
        </w:tc>
        <w:tc>
          <w:tcPr>
            <w:tcW w:w="1125" w:type="pct"/>
          </w:tcPr>
          <w:p w:rsidR="009242ED" w:rsidRPr="009242ED" w:rsidRDefault="009242ED" w:rsidP="009242E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处理建议</w:t>
            </w:r>
          </w:p>
        </w:tc>
      </w:tr>
      <w:tr w:rsidR="009242ED" w:rsidRPr="009242ED" w:rsidTr="00E63639">
        <w:tc>
          <w:tcPr>
            <w:tcW w:w="593" w:type="pct"/>
            <w:vMerge w:val="restart"/>
            <w:vAlign w:val="center"/>
          </w:tcPr>
          <w:p w:rsidR="009242ED" w:rsidRPr="009242ED" w:rsidRDefault="009242ED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食品（农产品）类</w:t>
            </w:r>
          </w:p>
        </w:tc>
        <w:tc>
          <w:tcPr>
            <w:tcW w:w="382" w:type="pct"/>
          </w:tcPr>
          <w:p w:rsidR="009242ED" w:rsidRPr="009242ED" w:rsidRDefault="009242ED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1</w:t>
            </w:r>
          </w:p>
        </w:tc>
        <w:tc>
          <w:tcPr>
            <w:tcW w:w="1068" w:type="pct"/>
            <w:vAlign w:val="center"/>
          </w:tcPr>
          <w:p w:rsidR="009242ED" w:rsidRPr="009242ED" w:rsidRDefault="009242ED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山东蓝城分析测试有限公司</w:t>
            </w:r>
          </w:p>
        </w:tc>
        <w:tc>
          <w:tcPr>
            <w:tcW w:w="1832" w:type="pct"/>
            <w:vAlign w:val="center"/>
          </w:tcPr>
          <w:p w:rsidR="009242ED" w:rsidRPr="009242ED" w:rsidRDefault="005104C3" w:rsidP="00887AC3">
            <w:pPr>
              <w:rPr>
                <w:rFonts w:ascii="华文中宋" w:eastAsia="华文中宋" w:hAnsi="华文中宋"/>
                <w:szCs w:val="21"/>
              </w:rPr>
            </w:pPr>
            <w:r w:rsidRPr="005104C3">
              <w:rPr>
                <w:rFonts w:ascii="华文中宋" w:eastAsia="华文中宋" w:hAnsi="华文中宋" w:hint="eastAsia"/>
                <w:szCs w:val="21"/>
              </w:rPr>
              <w:t>处罚依据：《检验检测机构资质认定管理办法》第四十三条（三）</w:t>
            </w:r>
          </w:p>
        </w:tc>
        <w:tc>
          <w:tcPr>
            <w:tcW w:w="1125" w:type="pct"/>
            <w:vAlign w:val="center"/>
          </w:tcPr>
          <w:p w:rsidR="009242ED" w:rsidRPr="009242ED" w:rsidRDefault="009242ED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自行整改</w:t>
            </w:r>
          </w:p>
        </w:tc>
      </w:tr>
      <w:tr w:rsidR="00887AC3" w:rsidRPr="009242ED" w:rsidTr="00E63639">
        <w:tc>
          <w:tcPr>
            <w:tcW w:w="593" w:type="pct"/>
            <w:vMerge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82" w:type="pct"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2</w:t>
            </w:r>
          </w:p>
        </w:tc>
        <w:tc>
          <w:tcPr>
            <w:tcW w:w="1068" w:type="pct"/>
            <w:vAlign w:val="center"/>
          </w:tcPr>
          <w:p w:rsidR="00887AC3" w:rsidRPr="009242ED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山东康维食品检测有限公司</w:t>
            </w:r>
          </w:p>
        </w:tc>
        <w:tc>
          <w:tcPr>
            <w:tcW w:w="1832" w:type="pct"/>
            <w:vAlign w:val="center"/>
          </w:tcPr>
          <w:p w:rsidR="00887AC3" w:rsidRPr="009242ED" w:rsidRDefault="00887AC3" w:rsidP="00887AC3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25" w:type="pct"/>
            <w:vAlign w:val="center"/>
          </w:tcPr>
          <w:p w:rsidR="00887AC3" w:rsidRDefault="00887AC3" w:rsidP="00887AC3">
            <w:pPr>
              <w:jc w:val="center"/>
            </w:pPr>
            <w:r w:rsidRPr="00656437">
              <w:rPr>
                <w:rFonts w:ascii="华文中宋" w:eastAsia="华文中宋" w:hAnsi="华文中宋" w:hint="eastAsia"/>
                <w:szCs w:val="21"/>
              </w:rPr>
              <w:t>自行整改</w:t>
            </w:r>
          </w:p>
        </w:tc>
      </w:tr>
      <w:tr w:rsidR="00887AC3" w:rsidRPr="009242ED" w:rsidTr="00E63639">
        <w:tc>
          <w:tcPr>
            <w:tcW w:w="593" w:type="pct"/>
            <w:vMerge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82" w:type="pct"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3</w:t>
            </w:r>
          </w:p>
        </w:tc>
        <w:tc>
          <w:tcPr>
            <w:tcW w:w="1068" w:type="pct"/>
            <w:vAlign w:val="center"/>
          </w:tcPr>
          <w:p w:rsidR="00887AC3" w:rsidRPr="009242ED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济南市食品药品检验检测中心</w:t>
            </w:r>
          </w:p>
        </w:tc>
        <w:tc>
          <w:tcPr>
            <w:tcW w:w="1832" w:type="pct"/>
            <w:vAlign w:val="center"/>
          </w:tcPr>
          <w:p w:rsidR="00887AC3" w:rsidRPr="009242ED" w:rsidRDefault="00887AC3" w:rsidP="00887AC3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25" w:type="pct"/>
            <w:vAlign w:val="center"/>
          </w:tcPr>
          <w:p w:rsidR="00887AC3" w:rsidRDefault="00887AC3" w:rsidP="00887AC3">
            <w:pPr>
              <w:jc w:val="center"/>
            </w:pPr>
            <w:r w:rsidRPr="00656437">
              <w:rPr>
                <w:rFonts w:ascii="华文中宋" w:eastAsia="华文中宋" w:hAnsi="华文中宋" w:hint="eastAsia"/>
                <w:szCs w:val="21"/>
              </w:rPr>
              <w:t>自行整改</w:t>
            </w:r>
          </w:p>
        </w:tc>
      </w:tr>
      <w:tr w:rsidR="00887AC3" w:rsidRPr="009242ED" w:rsidTr="00E63639">
        <w:tc>
          <w:tcPr>
            <w:tcW w:w="593" w:type="pct"/>
            <w:vMerge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82" w:type="pct"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4</w:t>
            </w:r>
          </w:p>
        </w:tc>
        <w:tc>
          <w:tcPr>
            <w:tcW w:w="1068" w:type="pct"/>
            <w:vAlign w:val="center"/>
          </w:tcPr>
          <w:p w:rsidR="00887AC3" w:rsidRPr="009242ED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山东标准检测技术有限公司</w:t>
            </w:r>
          </w:p>
        </w:tc>
        <w:tc>
          <w:tcPr>
            <w:tcW w:w="1832" w:type="pct"/>
            <w:vAlign w:val="center"/>
          </w:tcPr>
          <w:p w:rsidR="00887AC3" w:rsidRPr="009242ED" w:rsidRDefault="00887AC3" w:rsidP="00887AC3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25" w:type="pct"/>
            <w:vAlign w:val="center"/>
          </w:tcPr>
          <w:p w:rsidR="00887AC3" w:rsidRDefault="00887AC3" w:rsidP="00887AC3">
            <w:pPr>
              <w:jc w:val="center"/>
            </w:pPr>
            <w:r w:rsidRPr="00656437">
              <w:rPr>
                <w:rFonts w:ascii="华文中宋" w:eastAsia="华文中宋" w:hAnsi="华文中宋" w:hint="eastAsia"/>
                <w:szCs w:val="21"/>
              </w:rPr>
              <w:t>自行整改</w:t>
            </w:r>
          </w:p>
        </w:tc>
      </w:tr>
      <w:tr w:rsidR="00887AC3" w:rsidRPr="009242ED" w:rsidTr="00E63639">
        <w:tc>
          <w:tcPr>
            <w:tcW w:w="593" w:type="pct"/>
            <w:vMerge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82" w:type="pct"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5</w:t>
            </w:r>
          </w:p>
        </w:tc>
        <w:tc>
          <w:tcPr>
            <w:tcW w:w="1068" w:type="pct"/>
            <w:vAlign w:val="center"/>
          </w:tcPr>
          <w:p w:rsidR="00887AC3" w:rsidRPr="009242ED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山东越品检验认证集团有限公司</w:t>
            </w:r>
          </w:p>
        </w:tc>
        <w:tc>
          <w:tcPr>
            <w:tcW w:w="1832" w:type="pct"/>
            <w:vAlign w:val="center"/>
          </w:tcPr>
          <w:p w:rsidR="00887AC3" w:rsidRPr="009242ED" w:rsidRDefault="00887AC3" w:rsidP="00887AC3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25" w:type="pct"/>
            <w:vAlign w:val="center"/>
          </w:tcPr>
          <w:p w:rsidR="00887AC3" w:rsidRDefault="00887AC3" w:rsidP="00887AC3">
            <w:pPr>
              <w:jc w:val="center"/>
            </w:pPr>
            <w:r w:rsidRPr="00656437">
              <w:rPr>
                <w:rFonts w:ascii="华文中宋" w:eastAsia="华文中宋" w:hAnsi="华文中宋" w:hint="eastAsia"/>
                <w:szCs w:val="21"/>
              </w:rPr>
              <w:t>自行整改</w:t>
            </w:r>
          </w:p>
        </w:tc>
      </w:tr>
      <w:tr w:rsidR="00887AC3" w:rsidRPr="009242ED" w:rsidTr="00E63639">
        <w:tc>
          <w:tcPr>
            <w:tcW w:w="593" w:type="pct"/>
            <w:vMerge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82" w:type="pct"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6</w:t>
            </w:r>
          </w:p>
        </w:tc>
        <w:tc>
          <w:tcPr>
            <w:tcW w:w="1068" w:type="pct"/>
            <w:vAlign w:val="center"/>
          </w:tcPr>
          <w:p w:rsidR="00887AC3" w:rsidRPr="009242ED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山东元本检测技术有限公司</w:t>
            </w:r>
          </w:p>
        </w:tc>
        <w:tc>
          <w:tcPr>
            <w:tcW w:w="1832" w:type="pct"/>
            <w:vAlign w:val="center"/>
          </w:tcPr>
          <w:p w:rsidR="00887AC3" w:rsidRPr="009242ED" w:rsidRDefault="00887AC3" w:rsidP="00887AC3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25" w:type="pct"/>
            <w:vAlign w:val="center"/>
          </w:tcPr>
          <w:p w:rsidR="00887AC3" w:rsidRDefault="00887AC3" w:rsidP="00887AC3">
            <w:pPr>
              <w:jc w:val="center"/>
            </w:pPr>
            <w:r w:rsidRPr="00656437">
              <w:rPr>
                <w:rFonts w:ascii="华文中宋" w:eastAsia="华文中宋" w:hAnsi="华文中宋" w:hint="eastAsia"/>
                <w:szCs w:val="21"/>
              </w:rPr>
              <w:t>自行整改</w:t>
            </w:r>
          </w:p>
        </w:tc>
      </w:tr>
      <w:tr w:rsidR="00887AC3" w:rsidRPr="009242ED" w:rsidTr="00E63639">
        <w:tc>
          <w:tcPr>
            <w:tcW w:w="593" w:type="pct"/>
            <w:vMerge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82" w:type="pct"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7</w:t>
            </w:r>
          </w:p>
        </w:tc>
        <w:tc>
          <w:tcPr>
            <w:tcW w:w="1068" w:type="pct"/>
            <w:vAlign w:val="center"/>
          </w:tcPr>
          <w:p w:rsidR="00887AC3" w:rsidRPr="009242ED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齐鲁师范学院分析检测中心</w:t>
            </w:r>
          </w:p>
        </w:tc>
        <w:tc>
          <w:tcPr>
            <w:tcW w:w="1832" w:type="pct"/>
            <w:vAlign w:val="center"/>
          </w:tcPr>
          <w:p w:rsidR="00887AC3" w:rsidRPr="009242ED" w:rsidRDefault="00887AC3" w:rsidP="00887AC3">
            <w:pPr>
              <w:rPr>
                <w:rFonts w:ascii="华文中宋" w:eastAsia="华文中宋" w:hAnsi="华文中宋"/>
                <w:szCs w:val="21"/>
              </w:rPr>
            </w:pPr>
            <w:r w:rsidRPr="00887AC3">
              <w:rPr>
                <w:rFonts w:ascii="华文中宋" w:eastAsia="华文中宋" w:hAnsi="华文中宋" w:hint="eastAsia"/>
                <w:szCs w:val="21"/>
              </w:rPr>
              <w:t>违反《检验检测机构资质认定管理办法》第四十二条</w:t>
            </w:r>
            <w:r>
              <w:rPr>
                <w:rFonts w:ascii="华文中宋" w:eastAsia="华文中宋" w:hAnsi="华文中宋" w:hint="eastAsia"/>
                <w:szCs w:val="21"/>
              </w:rPr>
              <w:t>第</w:t>
            </w:r>
            <w:r w:rsidRPr="00887AC3">
              <w:rPr>
                <w:rFonts w:ascii="华文中宋" w:eastAsia="华文中宋" w:hAnsi="华文中宋" w:hint="eastAsia"/>
                <w:szCs w:val="21"/>
              </w:rPr>
              <w:t>（五）</w:t>
            </w:r>
            <w:r>
              <w:rPr>
                <w:rFonts w:ascii="华文中宋" w:eastAsia="华文中宋" w:hAnsi="华文中宋" w:hint="eastAsia"/>
                <w:szCs w:val="21"/>
              </w:rPr>
              <w:t>款</w:t>
            </w:r>
          </w:p>
        </w:tc>
        <w:tc>
          <w:tcPr>
            <w:tcW w:w="1125" w:type="pct"/>
            <w:vAlign w:val="center"/>
          </w:tcPr>
          <w:p w:rsidR="00887AC3" w:rsidRPr="00887AC3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887AC3">
              <w:rPr>
                <w:rFonts w:ascii="华文中宋" w:eastAsia="华文中宋" w:hAnsi="华文中宋" w:hint="eastAsia"/>
                <w:szCs w:val="21"/>
              </w:rPr>
              <w:t>责令其1个月内改正</w:t>
            </w:r>
          </w:p>
        </w:tc>
      </w:tr>
      <w:tr w:rsidR="00887AC3" w:rsidRPr="009242ED" w:rsidTr="00E63639">
        <w:tc>
          <w:tcPr>
            <w:tcW w:w="593" w:type="pct"/>
            <w:vMerge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82" w:type="pct"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8</w:t>
            </w:r>
          </w:p>
        </w:tc>
        <w:tc>
          <w:tcPr>
            <w:tcW w:w="1068" w:type="pct"/>
            <w:vAlign w:val="center"/>
          </w:tcPr>
          <w:p w:rsidR="00887AC3" w:rsidRPr="009242ED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山东食安检测技术有限公司</w:t>
            </w:r>
          </w:p>
        </w:tc>
        <w:tc>
          <w:tcPr>
            <w:tcW w:w="1832" w:type="pct"/>
            <w:vAlign w:val="center"/>
          </w:tcPr>
          <w:p w:rsidR="00887AC3" w:rsidRPr="009242ED" w:rsidRDefault="00887AC3" w:rsidP="00CC508A">
            <w:pPr>
              <w:rPr>
                <w:rFonts w:ascii="华文中宋" w:eastAsia="华文中宋" w:hAnsi="华文中宋"/>
                <w:szCs w:val="21"/>
              </w:rPr>
            </w:pPr>
            <w:r w:rsidRPr="00887AC3">
              <w:rPr>
                <w:rFonts w:ascii="华文中宋" w:eastAsia="华文中宋" w:hAnsi="华文中宋" w:hint="eastAsia"/>
                <w:szCs w:val="21"/>
              </w:rPr>
              <w:t>违反《检验检测机构资质认定管理办法》第四十二条</w:t>
            </w:r>
            <w:r>
              <w:rPr>
                <w:rFonts w:ascii="华文中宋" w:eastAsia="华文中宋" w:hAnsi="华文中宋" w:hint="eastAsia"/>
                <w:szCs w:val="21"/>
              </w:rPr>
              <w:t>第</w:t>
            </w:r>
            <w:r w:rsidRPr="00887AC3">
              <w:rPr>
                <w:rFonts w:ascii="华文中宋" w:eastAsia="华文中宋" w:hAnsi="华文中宋" w:hint="eastAsia"/>
                <w:szCs w:val="21"/>
              </w:rPr>
              <w:t>（五）</w:t>
            </w:r>
            <w:r>
              <w:rPr>
                <w:rFonts w:ascii="华文中宋" w:eastAsia="华文中宋" w:hAnsi="华文中宋" w:hint="eastAsia"/>
                <w:szCs w:val="21"/>
              </w:rPr>
              <w:t>款</w:t>
            </w:r>
          </w:p>
        </w:tc>
        <w:tc>
          <w:tcPr>
            <w:tcW w:w="1125" w:type="pct"/>
            <w:vAlign w:val="center"/>
          </w:tcPr>
          <w:p w:rsidR="00887AC3" w:rsidRPr="00887AC3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887AC3">
              <w:rPr>
                <w:rFonts w:ascii="华文中宋" w:eastAsia="华文中宋" w:hAnsi="华文中宋" w:hint="eastAsia"/>
                <w:szCs w:val="21"/>
              </w:rPr>
              <w:t>责令其1个月内改正</w:t>
            </w:r>
          </w:p>
        </w:tc>
      </w:tr>
      <w:tr w:rsidR="00887AC3" w:rsidRPr="009242ED" w:rsidTr="00E63639">
        <w:tc>
          <w:tcPr>
            <w:tcW w:w="593" w:type="pct"/>
            <w:vMerge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82" w:type="pct"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9</w:t>
            </w:r>
          </w:p>
        </w:tc>
        <w:tc>
          <w:tcPr>
            <w:tcW w:w="1068" w:type="pct"/>
            <w:vAlign w:val="center"/>
          </w:tcPr>
          <w:p w:rsidR="00887AC3" w:rsidRPr="009242ED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山东省地质环境监测总站（山东省地质灾害应急技术指导中心）实验测试中心</w:t>
            </w:r>
          </w:p>
        </w:tc>
        <w:tc>
          <w:tcPr>
            <w:tcW w:w="1832" w:type="pct"/>
            <w:vAlign w:val="center"/>
          </w:tcPr>
          <w:p w:rsidR="00887AC3" w:rsidRPr="009242ED" w:rsidRDefault="00887AC3" w:rsidP="00CC508A">
            <w:pPr>
              <w:rPr>
                <w:rFonts w:ascii="华文中宋" w:eastAsia="华文中宋" w:hAnsi="华文中宋"/>
                <w:szCs w:val="21"/>
              </w:rPr>
            </w:pPr>
            <w:r w:rsidRPr="00887AC3">
              <w:rPr>
                <w:rFonts w:ascii="华文中宋" w:eastAsia="华文中宋" w:hAnsi="华文中宋" w:hint="eastAsia"/>
                <w:szCs w:val="21"/>
              </w:rPr>
              <w:t>违反《检验检测机构资质认定管理办法》第四十二条</w:t>
            </w:r>
            <w:r>
              <w:rPr>
                <w:rFonts w:ascii="华文中宋" w:eastAsia="华文中宋" w:hAnsi="华文中宋" w:hint="eastAsia"/>
                <w:szCs w:val="21"/>
              </w:rPr>
              <w:t>第</w:t>
            </w:r>
            <w:r w:rsidRPr="00887AC3">
              <w:rPr>
                <w:rFonts w:ascii="华文中宋" w:eastAsia="华文中宋" w:hAnsi="华文中宋" w:hint="eastAsia"/>
                <w:szCs w:val="21"/>
              </w:rPr>
              <w:t>（五）</w:t>
            </w:r>
            <w:r>
              <w:rPr>
                <w:rFonts w:ascii="华文中宋" w:eastAsia="华文中宋" w:hAnsi="华文中宋" w:hint="eastAsia"/>
                <w:szCs w:val="21"/>
              </w:rPr>
              <w:t>款</w:t>
            </w:r>
          </w:p>
        </w:tc>
        <w:tc>
          <w:tcPr>
            <w:tcW w:w="1125" w:type="pct"/>
            <w:vAlign w:val="center"/>
          </w:tcPr>
          <w:p w:rsidR="00887AC3" w:rsidRPr="00887AC3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887AC3">
              <w:rPr>
                <w:rFonts w:ascii="华文中宋" w:eastAsia="华文中宋" w:hAnsi="华文中宋" w:hint="eastAsia"/>
                <w:szCs w:val="21"/>
              </w:rPr>
              <w:t>责令其1个月内改正</w:t>
            </w:r>
          </w:p>
        </w:tc>
      </w:tr>
      <w:tr w:rsidR="00887AC3" w:rsidRPr="009242ED" w:rsidTr="00E63639">
        <w:tc>
          <w:tcPr>
            <w:tcW w:w="593" w:type="pct"/>
            <w:vMerge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82" w:type="pct"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10</w:t>
            </w:r>
          </w:p>
        </w:tc>
        <w:tc>
          <w:tcPr>
            <w:tcW w:w="1068" w:type="pct"/>
            <w:vAlign w:val="center"/>
          </w:tcPr>
          <w:p w:rsidR="00887AC3" w:rsidRPr="009242ED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山东万康农产品检测有限公司</w:t>
            </w:r>
          </w:p>
        </w:tc>
        <w:tc>
          <w:tcPr>
            <w:tcW w:w="1832" w:type="pct"/>
            <w:vAlign w:val="center"/>
          </w:tcPr>
          <w:p w:rsidR="00887AC3" w:rsidRPr="009242ED" w:rsidRDefault="00887AC3" w:rsidP="00887AC3">
            <w:pPr>
              <w:rPr>
                <w:rFonts w:ascii="华文中宋" w:eastAsia="华文中宋" w:hAnsi="华文中宋"/>
                <w:szCs w:val="21"/>
              </w:rPr>
            </w:pPr>
            <w:r w:rsidRPr="00887AC3">
              <w:rPr>
                <w:rFonts w:ascii="华文中宋" w:eastAsia="华文中宋" w:hAnsi="华文中宋" w:hint="eastAsia"/>
                <w:szCs w:val="21"/>
              </w:rPr>
              <w:t>违反《检验检测机构资质认定管理办法》第四十二条</w:t>
            </w:r>
            <w:r>
              <w:rPr>
                <w:rFonts w:ascii="华文中宋" w:eastAsia="华文中宋" w:hAnsi="华文中宋" w:hint="eastAsia"/>
                <w:szCs w:val="21"/>
              </w:rPr>
              <w:t>第</w:t>
            </w:r>
            <w:r w:rsidRPr="00887AC3">
              <w:rPr>
                <w:rFonts w:ascii="华文中宋" w:eastAsia="华文中宋" w:hAnsi="华文中宋" w:hint="eastAsia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六</w:t>
            </w:r>
            <w:r w:rsidRPr="00887AC3">
              <w:rPr>
                <w:rFonts w:ascii="华文中宋" w:eastAsia="华文中宋" w:hAnsi="华文中宋" w:hint="eastAsia"/>
                <w:szCs w:val="21"/>
              </w:rPr>
              <w:t>）</w:t>
            </w:r>
            <w:r>
              <w:rPr>
                <w:rFonts w:ascii="华文中宋" w:eastAsia="华文中宋" w:hAnsi="华文中宋" w:hint="eastAsia"/>
                <w:szCs w:val="21"/>
              </w:rPr>
              <w:t>款</w:t>
            </w:r>
          </w:p>
        </w:tc>
        <w:tc>
          <w:tcPr>
            <w:tcW w:w="1125" w:type="pct"/>
            <w:vAlign w:val="center"/>
          </w:tcPr>
          <w:p w:rsidR="00887AC3" w:rsidRPr="00887AC3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887AC3">
              <w:rPr>
                <w:rFonts w:ascii="华文中宋" w:eastAsia="华文中宋" w:hAnsi="华文中宋" w:hint="eastAsia"/>
                <w:szCs w:val="21"/>
              </w:rPr>
              <w:t>责令其1个月内改正</w:t>
            </w:r>
          </w:p>
        </w:tc>
      </w:tr>
      <w:tr w:rsidR="00887AC3" w:rsidRPr="009242ED" w:rsidTr="00E63639">
        <w:tc>
          <w:tcPr>
            <w:tcW w:w="593" w:type="pct"/>
            <w:vMerge w:val="restart"/>
            <w:vAlign w:val="center"/>
          </w:tcPr>
          <w:p w:rsidR="00887AC3" w:rsidRDefault="00887AC3" w:rsidP="009242ED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常压罐</w:t>
            </w:r>
          </w:p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体类</w:t>
            </w:r>
          </w:p>
        </w:tc>
        <w:tc>
          <w:tcPr>
            <w:tcW w:w="382" w:type="pct"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11</w:t>
            </w:r>
          </w:p>
        </w:tc>
        <w:tc>
          <w:tcPr>
            <w:tcW w:w="1068" w:type="pct"/>
            <w:vAlign w:val="center"/>
          </w:tcPr>
          <w:p w:rsidR="00887AC3" w:rsidRPr="009242ED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887AC3">
              <w:rPr>
                <w:rFonts w:ascii="华文中宋" w:eastAsia="华文中宋" w:hAnsi="华文中宋" w:hint="eastAsia"/>
                <w:szCs w:val="21"/>
              </w:rPr>
              <w:t>山东省特种设备检验研究院有限公司</w:t>
            </w:r>
          </w:p>
        </w:tc>
        <w:tc>
          <w:tcPr>
            <w:tcW w:w="1832" w:type="pct"/>
            <w:vAlign w:val="center"/>
          </w:tcPr>
          <w:p w:rsidR="00887AC3" w:rsidRPr="009242ED" w:rsidRDefault="00887AC3" w:rsidP="00887AC3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25" w:type="pct"/>
          </w:tcPr>
          <w:p w:rsidR="00887AC3" w:rsidRPr="00887AC3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887AC3">
              <w:rPr>
                <w:rFonts w:ascii="华文中宋" w:eastAsia="华文中宋" w:hAnsi="华文中宋" w:hint="eastAsia"/>
                <w:szCs w:val="21"/>
              </w:rPr>
              <w:t>已自行注销常压罐体相关资质</w:t>
            </w:r>
          </w:p>
        </w:tc>
      </w:tr>
      <w:tr w:rsidR="00887AC3" w:rsidRPr="009242ED" w:rsidTr="00E63639">
        <w:tc>
          <w:tcPr>
            <w:tcW w:w="593" w:type="pct"/>
            <w:vMerge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82" w:type="pct"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12</w:t>
            </w:r>
          </w:p>
        </w:tc>
        <w:tc>
          <w:tcPr>
            <w:tcW w:w="1068" w:type="pct"/>
            <w:vAlign w:val="center"/>
          </w:tcPr>
          <w:p w:rsidR="00887AC3" w:rsidRPr="009242ED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887AC3">
              <w:rPr>
                <w:rFonts w:ascii="华文中宋" w:eastAsia="华文中宋" w:hAnsi="华文中宋" w:hint="eastAsia"/>
                <w:szCs w:val="21"/>
              </w:rPr>
              <w:t>山东省产品质量检验研究院</w:t>
            </w:r>
          </w:p>
        </w:tc>
        <w:tc>
          <w:tcPr>
            <w:tcW w:w="1832" w:type="pct"/>
            <w:vAlign w:val="center"/>
          </w:tcPr>
          <w:p w:rsidR="00887AC3" w:rsidRPr="009242ED" w:rsidRDefault="00887AC3" w:rsidP="00887AC3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25" w:type="pct"/>
          </w:tcPr>
          <w:p w:rsidR="00887AC3" w:rsidRPr="00887AC3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887AC3">
              <w:rPr>
                <w:rFonts w:ascii="华文中宋" w:eastAsia="华文中宋" w:hAnsi="华文中宋" w:hint="eastAsia"/>
                <w:szCs w:val="21"/>
              </w:rPr>
              <w:t>已自行注销常压罐体相关资质</w:t>
            </w:r>
          </w:p>
        </w:tc>
      </w:tr>
      <w:tr w:rsidR="00887AC3" w:rsidRPr="009242ED" w:rsidTr="00E63639">
        <w:tc>
          <w:tcPr>
            <w:tcW w:w="593" w:type="pct"/>
            <w:vMerge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82" w:type="pct"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13</w:t>
            </w:r>
          </w:p>
        </w:tc>
        <w:tc>
          <w:tcPr>
            <w:tcW w:w="1068" w:type="pct"/>
            <w:vAlign w:val="center"/>
          </w:tcPr>
          <w:p w:rsidR="00887AC3" w:rsidRPr="009242ED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887AC3">
              <w:rPr>
                <w:rFonts w:ascii="华文中宋" w:eastAsia="华文中宋" w:hAnsi="华文中宋" w:hint="eastAsia"/>
                <w:szCs w:val="21"/>
              </w:rPr>
              <w:t>济南市特种设备检验研究院</w:t>
            </w:r>
          </w:p>
        </w:tc>
        <w:tc>
          <w:tcPr>
            <w:tcW w:w="1832" w:type="pct"/>
            <w:vAlign w:val="center"/>
          </w:tcPr>
          <w:p w:rsidR="00887AC3" w:rsidRPr="009242ED" w:rsidRDefault="00887AC3" w:rsidP="00887AC3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25" w:type="pct"/>
          </w:tcPr>
          <w:p w:rsidR="00887AC3" w:rsidRPr="00887AC3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887AC3">
              <w:rPr>
                <w:rFonts w:ascii="华文中宋" w:eastAsia="华文中宋" w:hAnsi="华文中宋" w:hint="eastAsia"/>
                <w:szCs w:val="21"/>
              </w:rPr>
              <w:t>已自行注销常压罐体相关资质</w:t>
            </w:r>
          </w:p>
        </w:tc>
      </w:tr>
      <w:tr w:rsidR="00887AC3" w:rsidRPr="009242ED" w:rsidTr="00E63639">
        <w:tc>
          <w:tcPr>
            <w:tcW w:w="593" w:type="pct"/>
            <w:vMerge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82" w:type="pct"/>
          </w:tcPr>
          <w:p w:rsidR="00887AC3" w:rsidRPr="009242ED" w:rsidRDefault="00887AC3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14</w:t>
            </w:r>
          </w:p>
        </w:tc>
        <w:tc>
          <w:tcPr>
            <w:tcW w:w="1068" w:type="pct"/>
            <w:vAlign w:val="center"/>
          </w:tcPr>
          <w:p w:rsidR="00887AC3" w:rsidRPr="009242ED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887AC3">
              <w:rPr>
                <w:rFonts w:ascii="华文中宋" w:eastAsia="华文中宋" w:hAnsi="华文中宋" w:hint="eastAsia"/>
                <w:szCs w:val="21"/>
              </w:rPr>
              <w:t>济南市产品质量检验院</w:t>
            </w:r>
          </w:p>
        </w:tc>
        <w:tc>
          <w:tcPr>
            <w:tcW w:w="1832" w:type="pct"/>
            <w:vAlign w:val="center"/>
          </w:tcPr>
          <w:p w:rsidR="00887AC3" w:rsidRPr="009242ED" w:rsidRDefault="00887AC3" w:rsidP="00887AC3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25" w:type="pct"/>
          </w:tcPr>
          <w:p w:rsidR="00887AC3" w:rsidRPr="00887AC3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887AC3">
              <w:rPr>
                <w:rFonts w:ascii="华文中宋" w:eastAsia="华文中宋" w:hAnsi="华文中宋" w:hint="eastAsia"/>
                <w:szCs w:val="21"/>
              </w:rPr>
              <w:t>已自行注销常压罐体相关资质</w:t>
            </w:r>
          </w:p>
        </w:tc>
      </w:tr>
      <w:tr w:rsidR="009242ED" w:rsidRPr="009242ED" w:rsidTr="00E63639">
        <w:tc>
          <w:tcPr>
            <w:tcW w:w="593" w:type="pct"/>
            <w:vMerge/>
          </w:tcPr>
          <w:p w:rsidR="009242ED" w:rsidRPr="009242ED" w:rsidRDefault="009242ED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82" w:type="pct"/>
          </w:tcPr>
          <w:p w:rsidR="009242ED" w:rsidRPr="009242ED" w:rsidRDefault="009242ED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15</w:t>
            </w:r>
          </w:p>
        </w:tc>
        <w:tc>
          <w:tcPr>
            <w:tcW w:w="1068" w:type="pct"/>
            <w:vAlign w:val="center"/>
          </w:tcPr>
          <w:p w:rsidR="009242ED" w:rsidRPr="009242ED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887AC3">
              <w:rPr>
                <w:rFonts w:ascii="华文中宋" w:eastAsia="华文中宋" w:hAnsi="华文中宋" w:hint="eastAsia"/>
                <w:szCs w:val="21"/>
              </w:rPr>
              <w:t>山东华方特种设备检测技术有限公司</w:t>
            </w:r>
          </w:p>
        </w:tc>
        <w:tc>
          <w:tcPr>
            <w:tcW w:w="1832" w:type="pct"/>
            <w:vAlign w:val="center"/>
          </w:tcPr>
          <w:p w:rsidR="009242ED" w:rsidRPr="009242ED" w:rsidRDefault="00887AC3" w:rsidP="00887AC3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违反</w:t>
            </w:r>
            <w:r w:rsidRPr="00887AC3">
              <w:rPr>
                <w:rFonts w:ascii="华文中宋" w:eastAsia="华文中宋" w:hAnsi="华文中宋" w:hint="eastAsia"/>
                <w:szCs w:val="21"/>
              </w:rPr>
              <w:t>《检验检测机构资质认定管理办法》第四十二条（五）</w:t>
            </w:r>
            <w:r>
              <w:rPr>
                <w:rFonts w:ascii="华文中宋" w:eastAsia="华文中宋" w:hAnsi="华文中宋" w:hint="eastAsia"/>
                <w:szCs w:val="21"/>
              </w:rPr>
              <w:t>款</w:t>
            </w:r>
          </w:p>
        </w:tc>
        <w:tc>
          <w:tcPr>
            <w:tcW w:w="1125" w:type="pct"/>
            <w:vAlign w:val="center"/>
          </w:tcPr>
          <w:p w:rsidR="009242ED" w:rsidRPr="009242ED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887AC3">
              <w:rPr>
                <w:rFonts w:ascii="华文中宋" w:eastAsia="华文中宋" w:hAnsi="华文中宋" w:hint="eastAsia"/>
                <w:szCs w:val="21"/>
              </w:rPr>
              <w:t>责令1个月内改正（建议机构自行注销罐车相关项目）</w:t>
            </w:r>
          </w:p>
        </w:tc>
      </w:tr>
      <w:tr w:rsidR="009242ED" w:rsidRPr="009242ED" w:rsidTr="00E63639">
        <w:tc>
          <w:tcPr>
            <w:tcW w:w="593" w:type="pct"/>
            <w:vMerge/>
          </w:tcPr>
          <w:p w:rsidR="009242ED" w:rsidRPr="009242ED" w:rsidRDefault="009242ED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82" w:type="pct"/>
          </w:tcPr>
          <w:p w:rsidR="009242ED" w:rsidRPr="009242ED" w:rsidRDefault="009242ED" w:rsidP="009242E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16</w:t>
            </w:r>
          </w:p>
        </w:tc>
        <w:tc>
          <w:tcPr>
            <w:tcW w:w="1068" w:type="pct"/>
            <w:vAlign w:val="center"/>
          </w:tcPr>
          <w:p w:rsidR="009242ED" w:rsidRPr="009242ED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887AC3">
              <w:rPr>
                <w:rFonts w:ascii="华文中宋" w:eastAsia="华文中宋" w:hAnsi="华文中宋" w:hint="eastAsia"/>
                <w:szCs w:val="21"/>
              </w:rPr>
              <w:t>山东首佳罐体</w:t>
            </w:r>
            <w:proofErr w:type="gramEnd"/>
            <w:r w:rsidRPr="00887AC3">
              <w:rPr>
                <w:rFonts w:ascii="华文中宋" w:eastAsia="华文中宋" w:hAnsi="华文中宋" w:hint="eastAsia"/>
                <w:szCs w:val="21"/>
              </w:rPr>
              <w:t>检测服务有限公司</w:t>
            </w:r>
          </w:p>
        </w:tc>
        <w:tc>
          <w:tcPr>
            <w:tcW w:w="1832" w:type="pct"/>
            <w:vAlign w:val="center"/>
          </w:tcPr>
          <w:p w:rsidR="009242ED" w:rsidRPr="009242ED" w:rsidRDefault="00887AC3" w:rsidP="00887AC3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违反</w:t>
            </w:r>
            <w:r w:rsidRPr="00887AC3">
              <w:rPr>
                <w:rFonts w:ascii="华文中宋" w:eastAsia="华文中宋" w:hAnsi="华文中宋" w:hint="eastAsia"/>
                <w:szCs w:val="21"/>
              </w:rPr>
              <w:t>《检验检测机构资质认定管理办法》第四十三条（三）</w:t>
            </w:r>
          </w:p>
        </w:tc>
        <w:tc>
          <w:tcPr>
            <w:tcW w:w="1125" w:type="pct"/>
            <w:vAlign w:val="center"/>
          </w:tcPr>
          <w:p w:rsidR="009242ED" w:rsidRPr="009242ED" w:rsidRDefault="00887AC3" w:rsidP="00887AC3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887AC3">
              <w:rPr>
                <w:rFonts w:ascii="华文中宋" w:eastAsia="华文中宋" w:hAnsi="华文中宋" w:hint="eastAsia"/>
                <w:szCs w:val="21"/>
              </w:rPr>
              <w:t>责令整改并处以罚款，（建议机构自行注销罐车相关项目）</w:t>
            </w:r>
          </w:p>
        </w:tc>
      </w:tr>
    </w:tbl>
    <w:p w:rsidR="009242ED" w:rsidRPr="009242ED" w:rsidRDefault="009242ED" w:rsidP="009242ED">
      <w:pPr>
        <w:jc w:val="center"/>
        <w:rPr>
          <w:rFonts w:ascii="华文中宋" w:eastAsia="华文中宋" w:hAnsi="华文中宋"/>
          <w:sz w:val="44"/>
          <w:szCs w:val="44"/>
        </w:rPr>
      </w:pPr>
    </w:p>
    <w:sectPr w:rsidR="009242ED" w:rsidRPr="009242ED" w:rsidSect="007A1E31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C8" w:rsidRDefault="00E265C8" w:rsidP="009242ED">
      <w:r>
        <w:separator/>
      </w:r>
    </w:p>
  </w:endnote>
  <w:endnote w:type="continuationSeparator" w:id="0">
    <w:p w:rsidR="00E265C8" w:rsidRDefault="00E265C8" w:rsidP="0092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C8" w:rsidRDefault="00E265C8" w:rsidP="009242ED">
      <w:r>
        <w:separator/>
      </w:r>
    </w:p>
  </w:footnote>
  <w:footnote w:type="continuationSeparator" w:id="0">
    <w:p w:rsidR="00E265C8" w:rsidRDefault="00E265C8" w:rsidP="00924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8C"/>
    <w:rsid w:val="005104C3"/>
    <w:rsid w:val="007A1E31"/>
    <w:rsid w:val="00887AC3"/>
    <w:rsid w:val="009242ED"/>
    <w:rsid w:val="00B53F8C"/>
    <w:rsid w:val="00BC53B2"/>
    <w:rsid w:val="00C562A9"/>
    <w:rsid w:val="00E265C8"/>
    <w:rsid w:val="00E63639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2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2ED"/>
    <w:rPr>
      <w:sz w:val="18"/>
      <w:szCs w:val="18"/>
    </w:rPr>
  </w:style>
  <w:style w:type="table" w:styleId="a5">
    <w:name w:val="Table Grid"/>
    <w:basedOn w:val="a1"/>
    <w:uiPriority w:val="59"/>
    <w:rsid w:val="00924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2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2ED"/>
    <w:rPr>
      <w:sz w:val="18"/>
      <w:szCs w:val="18"/>
    </w:rPr>
  </w:style>
  <w:style w:type="table" w:styleId="a5">
    <w:name w:val="Table Grid"/>
    <w:basedOn w:val="a1"/>
    <w:uiPriority w:val="59"/>
    <w:rsid w:val="00924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114</Words>
  <Characters>652</Characters>
  <Application>Microsoft Office Word</Application>
  <DocSecurity>0</DocSecurity>
  <Lines>5</Lines>
  <Paragraphs>1</Paragraphs>
  <ScaleCrop>false</ScaleCrop>
  <Company>济南市人民政府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黄芳</dc:creator>
  <cp:keywords/>
  <dc:description/>
  <cp:lastModifiedBy>黄芳</cp:lastModifiedBy>
  <cp:revision>5</cp:revision>
  <cp:lastPrinted>2020-10-13T02:58:00Z</cp:lastPrinted>
  <dcterms:created xsi:type="dcterms:W3CDTF">2020-10-13T02:39:00Z</dcterms:created>
  <dcterms:modified xsi:type="dcterms:W3CDTF">2020-10-13T06:06:00Z</dcterms:modified>
</cp:coreProperties>
</file>