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560" w:lineRule="exact"/>
        <w:textAlignment w:val="auto"/>
        <w:rPr>
          <w:rFonts w:ascii="黑体" w:hAnsi="宋体" w:eastAsia="黑体" w:cs="宋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宋体"/>
          <w:color w:val="000000"/>
          <w:sz w:val="32"/>
          <w:szCs w:val="32"/>
        </w:rPr>
        <w:t>附件1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rPr>
          <w:color w:val="000000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8"/>
          <w:szCs w:val="48"/>
          <w:lang w:eastAsia="zh-CN"/>
        </w:rPr>
      </w:pPr>
      <w:r>
        <w:rPr>
          <w:rFonts w:hint="eastAsia" w:ascii="方正小标宋简体" w:eastAsia="方正小标宋简体"/>
          <w:color w:val="000000"/>
          <w:sz w:val="48"/>
          <w:szCs w:val="48"/>
        </w:rPr>
        <w:t>地理标志</w:t>
      </w:r>
      <w:r>
        <w:rPr>
          <w:rFonts w:hint="eastAsia" w:ascii="方正小标宋简体" w:eastAsia="方正小标宋简体"/>
          <w:color w:val="000000"/>
          <w:sz w:val="48"/>
          <w:szCs w:val="48"/>
          <w:lang w:eastAsia="zh-CN"/>
        </w:rPr>
        <w:t>保护和运用促进项目</w:t>
      </w:r>
    </w:p>
    <w:p>
      <w:pPr>
        <w:adjustRightInd w:val="0"/>
        <w:spacing w:line="560" w:lineRule="exact"/>
        <w:jc w:val="center"/>
        <w:textAlignment w:val="baseline"/>
        <w:rPr>
          <w:rFonts w:ascii="方正小标宋简体" w:eastAsia="方正小标宋简体"/>
          <w:color w:val="000000"/>
          <w:sz w:val="48"/>
          <w:szCs w:val="48"/>
        </w:rPr>
      </w:pPr>
      <w:r>
        <w:rPr>
          <w:rFonts w:hint="eastAsia" w:ascii="方正小标宋简体" w:eastAsia="方正小标宋简体"/>
          <w:color w:val="000000"/>
          <w:sz w:val="48"/>
          <w:szCs w:val="48"/>
        </w:rPr>
        <w:t>申报书</w:t>
      </w:r>
    </w:p>
    <w:p>
      <w:pPr>
        <w:adjustRightInd w:val="0"/>
        <w:spacing w:line="560" w:lineRule="exact"/>
        <w:jc w:val="center"/>
        <w:textAlignment w:val="baseline"/>
        <w:rPr>
          <w:rFonts w:ascii="楷体_GB2312" w:eastAsia="楷体_GB2312"/>
          <w:color w:val="000000"/>
          <w:sz w:val="44"/>
          <w:szCs w:val="44"/>
        </w:rPr>
      </w:pPr>
      <w:r>
        <w:rPr>
          <w:rFonts w:hint="eastAsia" w:ascii="楷体_GB2312" w:eastAsia="楷体_GB2312"/>
          <w:color w:val="000000"/>
          <w:sz w:val="44"/>
          <w:szCs w:val="44"/>
        </w:rPr>
        <w:t>（202</w:t>
      </w:r>
      <w:r>
        <w:rPr>
          <w:rFonts w:hint="eastAsia" w:ascii="楷体_GB2312" w:eastAsia="楷体_GB2312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楷体_GB2312" w:eastAsia="楷体_GB2312"/>
          <w:color w:val="000000"/>
          <w:sz w:val="44"/>
          <w:szCs w:val="44"/>
        </w:rPr>
        <w:t>年）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1120" w:firstLineChars="350"/>
        <w:textAlignment w:val="baseline"/>
        <w:rPr>
          <w:rFonts w:hint="default" w:ascii="黑体" w:hAnsi="宋体" w:eastAsia="黑体" w:cs="宋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项目名称：</w:t>
      </w:r>
      <w:r>
        <w:rPr>
          <w:rFonts w:hint="eastAsia" w:ascii="黑体" w:hAnsi="宋体" w:eastAsia="黑体" w:cs="宋体"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adjustRightInd w:val="0"/>
        <w:spacing w:line="560" w:lineRule="exact"/>
        <w:ind w:firstLine="1120" w:firstLineChars="350"/>
        <w:textAlignment w:val="baseline"/>
        <w:rPr>
          <w:rFonts w:hint="eastAsia" w:ascii="黑体" w:hAnsi="宋体" w:eastAsia="黑体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1120" w:firstLineChars="350"/>
        <w:textAlignment w:val="baseline"/>
        <w:rPr>
          <w:rFonts w:hint="default" w:ascii="黑体" w:hAnsi="宋体" w:eastAsia="黑体" w:cs="宋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申报单位：</w:t>
      </w:r>
      <w:r>
        <w:rPr>
          <w:rFonts w:hint="eastAsia" w:ascii="黑体" w:hAnsi="宋体" w:eastAsia="黑体" w:cs="宋体"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adjustRightInd w:val="0"/>
        <w:spacing w:line="560" w:lineRule="exact"/>
        <w:ind w:firstLine="1120" w:firstLineChars="350"/>
        <w:textAlignment w:val="baseline"/>
        <w:rPr>
          <w:rFonts w:ascii="黑体" w:hAnsi="宋体" w:eastAsia="黑体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1120" w:firstLineChars="350"/>
        <w:textAlignment w:val="baseline"/>
        <w:rPr>
          <w:rFonts w:hint="default" w:ascii="黑体" w:hAnsi="宋体" w:eastAsia="黑体" w:cs="宋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实施单位</w:t>
      </w:r>
      <w:r>
        <w:rPr>
          <w:rFonts w:hint="eastAsia" w:ascii="黑体" w:hAnsi="宋体" w:eastAsia="黑体" w:cs="宋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宋体" w:eastAsia="黑体" w:cs="宋体"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</w:pPr>
    </w:p>
    <w:p>
      <w:pPr>
        <w:pStyle w:val="2"/>
      </w:pPr>
    </w:p>
    <w:p>
      <w:pPr>
        <w:pStyle w:val="2"/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一、基本信息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826"/>
        <w:gridCol w:w="1954"/>
        <w:gridCol w:w="1464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黑体"/>
                <w:color w:val="000000"/>
                <w:sz w:val="28"/>
                <w:szCs w:val="32"/>
              </w:rPr>
              <w:t>申报</w:t>
            </w:r>
          </w:p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  <w:r>
              <w:rPr>
                <w:rFonts w:ascii="仿宋_GB2312" w:eastAsia="黑体"/>
                <w:color w:val="000000"/>
                <w:sz w:val="28"/>
                <w:szCs w:val="32"/>
              </w:rPr>
              <w:t>单位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单位名称</w:t>
            </w:r>
          </w:p>
        </w:tc>
        <w:tc>
          <w:tcPr>
            <w:tcW w:w="5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代表人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职  务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联系电话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传真号码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负责人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职  务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固定电话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手  机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联系人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手  机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固定电话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传真号码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通讯地址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E-mail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黑体"/>
                <w:color w:val="000000"/>
                <w:sz w:val="28"/>
                <w:szCs w:val="32"/>
              </w:rPr>
              <w:t>实施</w:t>
            </w:r>
          </w:p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  <w:r>
              <w:rPr>
                <w:rFonts w:ascii="仿宋_GB2312" w:eastAsia="黑体"/>
                <w:color w:val="000000"/>
                <w:sz w:val="28"/>
                <w:szCs w:val="32"/>
              </w:rPr>
              <w:t>单位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单位名称</w:t>
            </w:r>
          </w:p>
        </w:tc>
        <w:tc>
          <w:tcPr>
            <w:tcW w:w="551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代表人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职  务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联系电话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传真号码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负责人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职  务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固定电话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手  机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联系人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手  机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固定电话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传真号码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通讯地址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E-mail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</w:tbl>
    <w:p>
      <w:pPr>
        <w:adjustRightInd w:val="0"/>
        <w:spacing w:line="560" w:lineRule="exact"/>
        <w:ind w:firstLine="616" w:firstLineChars="200"/>
        <w:textAlignment w:val="baseline"/>
        <w:rPr>
          <w:rFonts w:ascii="黑体" w:hAnsi="宋体" w:eastAsia="黑体" w:cs="宋体"/>
          <w:color w:val="000000"/>
          <w:spacing w:val="-6"/>
          <w:sz w:val="32"/>
          <w:szCs w:val="32"/>
        </w:rPr>
        <w:sectPr>
          <w:headerReference r:id="rId3" w:type="first"/>
          <w:footerReference r:id="rId4" w:type="default"/>
          <w:pgSz w:w="11906" w:h="16838"/>
          <w:pgMar w:top="2098" w:right="1531" w:bottom="1984" w:left="1531" w:header="851" w:footer="1417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>
      <w:pPr>
        <w:pStyle w:val="8"/>
        <w:spacing w:line="560" w:lineRule="exact"/>
        <w:rPr>
          <w:color w:val="000000"/>
        </w:rPr>
      </w:pPr>
    </w:p>
    <w:p>
      <w:pPr>
        <w:adjustRightInd w:val="0"/>
        <w:spacing w:line="560" w:lineRule="exact"/>
        <w:ind w:firstLine="616" w:firstLineChars="200"/>
        <w:textAlignment w:val="baseline"/>
        <w:rPr>
          <w:rFonts w:ascii="黑体" w:hAnsi="宋体" w:eastAsia="黑体" w:cs="宋体"/>
          <w:color w:val="000000"/>
          <w:spacing w:val="-6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pacing w:val="-6"/>
          <w:sz w:val="32"/>
          <w:szCs w:val="32"/>
        </w:rPr>
        <w:t>二、地理标志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2531"/>
        <w:gridCol w:w="1296"/>
        <w:gridCol w:w="1842"/>
        <w:gridCol w:w="1531"/>
        <w:gridCol w:w="2749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53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权利人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批准机构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批准/注册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公告日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批准公告号/注册号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产地范围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31" w:type="dxa"/>
            <w:noWrap w:val="0"/>
            <w:vAlign w:val="center"/>
          </w:tcPr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（地理标志产品/作为集体商标、证明商标注册的地理标志）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274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color w:val="000000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docGrid w:type="lines" w:linePitch="319" w:charSpace="0"/>
        </w:sect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三、项目有关情况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7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项目介绍</w:t>
            </w:r>
          </w:p>
        </w:tc>
        <w:tc>
          <w:tcPr>
            <w:tcW w:w="7565" w:type="dxa"/>
            <w:noWrap w:val="0"/>
            <w:vAlign w:val="center"/>
          </w:tcPr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（包括工作背景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（具备的条件）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、基础、意义、目标，项目组织实施方式和工作机制等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，可另附页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已取得的</w:t>
            </w: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工作成果</w:t>
            </w:r>
          </w:p>
        </w:tc>
        <w:tc>
          <w:tcPr>
            <w:tcW w:w="7565" w:type="dxa"/>
            <w:noWrap w:val="0"/>
            <w:vAlign w:val="center"/>
          </w:tcPr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地理标志保护和运用促进方面的工作成效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建设目标</w:t>
            </w:r>
          </w:p>
        </w:tc>
        <w:tc>
          <w:tcPr>
            <w:tcW w:w="7565" w:type="dxa"/>
            <w:noWrap w:val="0"/>
            <w:vAlign w:val="center"/>
          </w:tcPr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（主要措施和具体实施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28"/>
              </w:rPr>
            </w:pPr>
            <w:r>
              <w:rPr>
                <w:rFonts w:ascii="仿宋_GB2312" w:eastAsia="黑体"/>
                <w:color w:val="000000"/>
                <w:sz w:val="28"/>
                <w:szCs w:val="28"/>
              </w:rPr>
              <w:t>保障</w:t>
            </w:r>
          </w:p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28"/>
              </w:rPr>
            </w:pPr>
            <w:r>
              <w:rPr>
                <w:rFonts w:ascii="仿宋_GB2312" w:eastAsia="黑体"/>
                <w:color w:val="000000"/>
                <w:sz w:val="28"/>
                <w:szCs w:val="28"/>
              </w:rPr>
              <w:t>措施</w:t>
            </w:r>
          </w:p>
        </w:tc>
        <w:tc>
          <w:tcPr>
            <w:tcW w:w="7565" w:type="dxa"/>
            <w:noWrap w:val="0"/>
            <w:vAlign w:val="center"/>
          </w:tcPr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（项目实施的条件保障情况，包括地理标志产品产地政府重视及资金投入情况等。可另附页）</w:t>
            </w:r>
          </w:p>
        </w:tc>
      </w:tr>
    </w:tbl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四、申报单位拟采取的支持措施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8320" w:type="dxa"/>
            <w:noWrap w:val="0"/>
            <w:vAlign w:val="top"/>
          </w:tcPr>
          <w:p>
            <w:pPr>
              <w:adjustRightInd w:val="0"/>
              <w:spacing w:line="560" w:lineRule="exact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（介绍下一步拟采取的支持措施情况）</w:t>
            </w:r>
          </w:p>
        </w:tc>
      </w:tr>
    </w:tbl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五、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申报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黑体" w:hAnsi="宋体" w:eastAsia="黑体" w:cs="宋体"/>
          <w:color w:val="000000"/>
          <w:sz w:val="32"/>
          <w:szCs w:val="32"/>
        </w:rPr>
        <w:t>实施单位意见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6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6724" w:type="dxa"/>
            <w:noWrap w:val="0"/>
            <w:vAlign w:val="bottom"/>
          </w:tcPr>
          <w:p>
            <w:pPr>
              <w:adjustRightInd w:val="0"/>
              <w:spacing w:line="560" w:lineRule="exact"/>
              <w:jc w:val="right"/>
              <w:textAlignment w:val="baseline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>
            <w:pPr>
              <w:adjustRightInd w:val="0"/>
              <w:spacing w:line="560" w:lineRule="exact"/>
              <w:jc w:val="right"/>
              <w:textAlignment w:val="baseline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>
            <w:pPr>
              <w:adjustRightInd w:val="0"/>
              <w:spacing w:line="560" w:lineRule="exact"/>
              <w:jc w:val="right"/>
              <w:textAlignment w:val="baseline"/>
              <w:rPr>
                <w:rFonts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（公章）   签字：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实施单位</w:t>
            </w:r>
          </w:p>
        </w:tc>
        <w:tc>
          <w:tcPr>
            <w:tcW w:w="6724" w:type="dxa"/>
            <w:noWrap w:val="0"/>
            <w:vAlign w:val="bottom"/>
          </w:tcPr>
          <w:p>
            <w:pPr>
              <w:adjustRightInd w:val="0"/>
              <w:spacing w:line="560" w:lineRule="exact"/>
              <w:jc w:val="right"/>
              <w:textAlignment w:val="baseline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>
            <w:pPr>
              <w:adjustRightInd w:val="0"/>
              <w:spacing w:line="560" w:lineRule="exact"/>
              <w:jc w:val="right"/>
              <w:textAlignment w:val="baseline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>
            <w:pPr>
              <w:adjustRightInd w:val="0"/>
              <w:spacing w:line="560" w:lineRule="exact"/>
              <w:jc w:val="right"/>
              <w:textAlignment w:val="baseline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（公章）   签字：              年    月   日</w:t>
            </w:r>
          </w:p>
        </w:tc>
      </w:tr>
    </w:tbl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填 写 说 明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left="638" w:leftChars="304" w:firstLine="0" w:firstLineChars="0"/>
        <w:textAlignment w:val="baseline"/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一、“项目名称”为“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val="en-US" w:eastAsia="zh-CN"/>
        </w:rPr>
        <w:t>****地理标志保护和运用促进项目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”。二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、“申报单位”为县（市、区）市场监管局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。</w:t>
      </w:r>
    </w:p>
    <w:p>
      <w:pPr>
        <w:adjustRightInd w:val="0"/>
        <w:spacing w:line="560" w:lineRule="exact"/>
        <w:ind w:firstLine="616" w:firstLineChars="200"/>
        <w:textAlignment w:val="baseline"/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三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、“实施单位”为地理标志产品或地理标志商标注册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权利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主体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。</w:t>
      </w:r>
    </w:p>
    <w:p>
      <w:pPr>
        <w:adjustRightInd w:val="0"/>
        <w:spacing w:line="560" w:lineRule="exact"/>
        <w:ind w:firstLine="616" w:firstLineChars="200"/>
        <w:textAlignment w:val="baseline"/>
        <w:rPr>
          <w:rFonts w:ascii="仿宋_GB2312" w:hAnsi="宋体" w:eastAsia="仿宋_GB2312" w:cs="宋体"/>
          <w:color w:val="000000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、“负责人”为负责项目实施的直接责任人，“联系人”为负责项目实施具体联系工作的人员。</w:t>
      </w:r>
    </w:p>
    <w:p>
      <w:pPr>
        <w:spacing w:line="560" w:lineRule="exact"/>
        <w:ind w:firstLine="616" w:firstLineChars="200"/>
        <w:rPr>
          <w:rFonts w:ascii="仿宋_GB2312" w:hAnsi="宋体" w:eastAsia="仿宋_GB2312" w:cs="宋体"/>
          <w:color w:val="000000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、“申报单位指导支持事项”由各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区县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市场监管局填写。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1000" w:lineRule="exact"/>
      <w:ind w:left="0" w:leftChars="0" w:right="0" w:rightChars="0" w:firstLine="0" w:firstLineChars="0"/>
      <w:jc w:val="distribute"/>
      <w:textAlignment w:val="auto"/>
      <w:outlineLvl w:val="9"/>
      <w:rPr>
        <w:rFonts w:ascii="方正小标宋简体" w:eastAsia="方正小标宋简体"/>
        <w:bCs/>
        <w:color w:val="FF0000"/>
        <w:spacing w:val="119"/>
        <w:sz w:val="68"/>
        <w:szCs w:val="68"/>
      </w:rPr>
    </w:pPr>
  </w:p>
  <w:p>
    <w:pPr>
      <w:spacing w:line="60" w:lineRule="exact"/>
      <w:ind w:left="-187" w:leftChars="-89" w:right="-151" w:rightChars="-72" w:firstLine="139" w:firstLineChars="15"/>
      <w:jc w:val="center"/>
      <w:rPr>
        <w:rFonts w:hint="eastAsia" w:ascii="方正小标宋简体" w:eastAsia="方正小标宋简体"/>
        <w:b/>
        <w:color w:val="FF0000"/>
        <w:spacing w:val="21"/>
        <w:sz w:val="88"/>
        <w:szCs w:val="88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400" w:lineRule="exact"/>
      <w:ind w:left="0" w:leftChars="0" w:right="0" w:rightChars="0" w:firstLine="0" w:firstLineChars="0"/>
      <w:jc w:val="center"/>
      <w:textAlignment w:val="auto"/>
      <w:outlineLvl w:val="9"/>
      <w:rPr>
        <w:rFonts w:hint="eastAsia" w:ascii="宋体" w:hAnsi="宋体"/>
        <w:sz w:val="44"/>
        <w:szCs w:val="44"/>
      </w:rPr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9020B"/>
    <w:rsid w:val="018F0D0D"/>
    <w:rsid w:val="05EF6AC9"/>
    <w:rsid w:val="08032EC7"/>
    <w:rsid w:val="0F0E7940"/>
    <w:rsid w:val="157C59CB"/>
    <w:rsid w:val="16A9020B"/>
    <w:rsid w:val="21AA62E8"/>
    <w:rsid w:val="271E7DF6"/>
    <w:rsid w:val="273A6F36"/>
    <w:rsid w:val="320339E1"/>
    <w:rsid w:val="3A4F1DB8"/>
    <w:rsid w:val="4594278D"/>
    <w:rsid w:val="4E784C5D"/>
    <w:rsid w:val="516D7E41"/>
    <w:rsid w:val="56E31118"/>
    <w:rsid w:val="56F73137"/>
    <w:rsid w:val="57620BB1"/>
    <w:rsid w:val="6AD2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 w:line="240" w:lineRule="auto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无间隔1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2023-07-12T07:11:00Z</dcterms:created>
  <dc:creator>Administrator</dc:creator>
  <cp:lastModifiedBy>Administrator</cp:lastModifiedBy>
  <cp:lastPrinted>2023-07-19T01:09:00Z</cp:lastPrinted>
  <dcterms:modified xsi:type="dcterms:W3CDTF">2024-12-13T06:18:04Z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8ABDC7F4F60244AC832875D42B7FA829</vt:lpwstr>
  </property>
</Properties>
</file>