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834" w:rsidRDefault="00B94834">
      <w:pPr>
        <w:snapToGrid w:val="0"/>
        <w:spacing w:line="800" w:lineRule="exact"/>
        <w:jc w:val="center"/>
        <w:rPr>
          <w:rFonts w:eastAsia="方正小标宋简体" w:cs="黑体"/>
          <w:sz w:val="52"/>
          <w:szCs w:val="52"/>
        </w:rPr>
      </w:pPr>
    </w:p>
    <w:p w:rsidR="00283A12" w:rsidRDefault="001569A0">
      <w:pPr>
        <w:snapToGrid w:val="0"/>
        <w:spacing w:line="800" w:lineRule="exact"/>
        <w:jc w:val="center"/>
        <w:rPr>
          <w:rFonts w:eastAsia="方正小标宋简体" w:cs="黑体"/>
          <w:sz w:val="52"/>
          <w:szCs w:val="52"/>
        </w:rPr>
      </w:pPr>
      <w:r>
        <w:rPr>
          <w:rFonts w:eastAsia="方正小标宋简体" w:cs="黑体" w:hint="eastAsia"/>
          <w:sz w:val="52"/>
          <w:szCs w:val="52"/>
        </w:rPr>
        <w:t>西洋参按照传统既是食品又是中药材的物质管理试点生产申请书</w:t>
      </w:r>
    </w:p>
    <w:p w:rsidR="00283A12" w:rsidRPr="00E83772" w:rsidRDefault="00283A12">
      <w:pPr>
        <w:snapToGrid w:val="0"/>
        <w:spacing w:line="800" w:lineRule="exact"/>
        <w:jc w:val="center"/>
        <w:rPr>
          <w:rFonts w:eastAsia="方正小标宋简体" w:cs="黑体"/>
          <w:sz w:val="52"/>
          <w:szCs w:val="52"/>
        </w:rPr>
      </w:pPr>
      <w:bookmarkStart w:id="0" w:name="_GoBack"/>
      <w:bookmarkEnd w:id="0"/>
    </w:p>
    <w:p w:rsidR="00283A12" w:rsidRDefault="00283A12"/>
    <w:p w:rsidR="00283A12" w:rsidRDefault="00283A12">
      <w:pPr>
        <w:pStyle w:val="2"/>
      </w:pPr>
    </w:p>
    <w:p w:rsidR="00283A12" w:rsidRDefault="00283A12"/>
    <w:p w:rsidR="00283A12" w:rsidRDefault="001569A0">
      <w:pPr>
        <w:pStyle w:val="2"/>
        <w:spacing w:line="240" w:lineRule="auto"/>
        <w:ind w:firstLineChars="300" w:firstLine="964"/>
        <w:rPr>
          <w:rFonts w:eastAsia="仿宋_GB2312" w:cs="方正仿宋简体"/>
        </w:rPr>
      </w:pPr>
      <w:r>
        <w:rPr>
          <w:rFonts w:eastAsia="仿宋_GB2312" w:hint="eastAsia"/>
        </w:rPr>
        <w:t>申请人名称</w:t>
      </w:r>
      <w:r>
        <w:rPr>
          <w:rFonts w:eastAsia="仿宋_GB2312" w:cs="方正仿宋简体" w:hint="eastAsia"/>
        </w:rPr>
        <w:t>（签字、盖章）</w:t>
      </w:r>
      <w:r>
        <w:rPr>
          <w:rFonts w:eastAsia="仿宋_GB2312" w:hint="eastAsia"/>
        </w:rPr>
        <w:t>：</w:t>
      </w:r>
      <w:r>
        <w:rPr>
          <w:rFonts w:eastAsia="仿宋_GB2312" w:hint="eastAsia"/>
          <w:u w:val="single" w:color="000000" w:themeColor="text1"/>
        </w:rPr>
        <w:t xml:space="preserve">                      </w:t>
      </w:r>
    </w:p>
    <w:p w:rsidR="00283A12" w:rsidRDefault="00283A12">
      <w:pPr>
        <w:pStyle w:val="2"/>
        <w:ind w:firstLineChars="300" w:firstLine="964"/>
        <w:rPr>
          <w:rFonts w:eastAsia="仿宋_GB2312" w:cs="方正仿宋简体"/>
        </w:rPr>
      </w:pPr>
    </w:p>
    <w:p w:rsidR="00283A12" w:rsidRDefault="001569A0">
      <w:pPr>
        <w:pStyle w:val="2"/>
        <w:ind w:firstLineChars="300" w:firstLine="964"/>
        <w:rPr>
          <w:rFonts w:eastAsia="仿宋_GB2312" w:cs="方正仿宋简体"/>
        </w:rPr>
      </w:pPr>
      <w:r>
        <w:rPr>
          <w:rFonts w:eastAsia="仿宋_GB2312" w:cs="方正仿宋简体" w:hint="eastAsia"/>
        </w:rPr>
        <w:t>申请日期：</w:t>
      </w:r>
      <w:r>
        <w:rPr>
          <w:rFonts w:eastAsia="仿宋_GB2312" w:cs="方正仿宋简体" w:hint="eastAsia"/>
        </w:rPr>
        <w:t xml:space="preserve">  </w:t>
      </w:r>
      <w:r>
        <w:rPr>
          <w:rFonts w:eastAsia="仿宋_GB2312" w:cs="方正仿宋简体" w:hint="eastAsia"/>
          <w:u w:val="single"/>
        </w:rPr>
        <w:t xml:space="preserve">        </w:t>
      </w:r>
      <w:r>
        <w:rPr>
          <w:rFonts w:eastAsia="仿宋_GB2312" w:cs="方正仿宋简体" w:hint="eastAsia"/>
        </w:rPr>
        <w:t>年</w:t>
      </w:r>
      <w:r>
        <w:rPr>
          <w:rFonts w:eastAsia="仿宋_GB2312" w:cs="方正仿宋简体" w:hint="eastAsia"/>
        </w:rPr>
        <w:t xml:space="preserve"> </w:t>
      </w:r>
      <w:r>
        <w:rPr>
          <w:rFonts w:eastAsia="仿宋_GB2312" w:cs="方正仿宋简体" w:hint="eastAsia"/>
          <w:u w:val="single"/>
        </w:rPr>
        <w:t xml:space="preserve">    </w:t>
      </w:r>
      <w:r>
        <w:rPr>
          <w:rFonts w:eastAsia="仿宋_GB2312" w:cs="方正仿宋简体" w:hint="eastAsia"/>
        </w:rPr>
        <w:t>月</w:t>
      </w:r>
      <w:r>
        <w:rPr>
          <w:rFonts w:eastAsia="仿宋_GB2312" w:cs="方正仿宋简体" w:hint="eastAsia"/>
        </w:rPr>
        <w:t xml:space="preserve"> </w:t>
      </w:r>
      <w:r>
        <w:rPr>
          <w:rFonts w:eastAsia="仿宋_GB2312" w:cs="方正仿宋简体" w:hint="eastAsia"/>
          <w:u w:val="single"/>
        </w:rPr>
        <w:t xml:space="preserve">    </w:t>
      </w:r>
      <w:r>
        <w:rPr>
          <w:rFonts w:eastAsia="仿宋_GB2312" w:cs="方正仿宋简体" w:hint="eastAsia"/>
        </w:rPr>
        <w:t>日</w:t>
      </w:r>
    </w:p>
    <w:p w:rsidR="008112F0" w:rsidRDefault="008112F0" w:rsidP="008112F0"/>
    <w:p w:rsidR="008112F0" w:rsidRDefault="008112F0" w:rsidP="008112F0">
      <w:pPr>
        <w:pStyle w:val="2"/>
      </w:pPr>
    </w:p>
    <w:p w:rsidR="008112F0" w:rsidRDefault="008112F0" w:rsidP="008112F0"/>
    <w:p w:rsidR="008112F0" w:rsidRDefault="008112F0" w:rsidP="008112F0">
      <w:pPr>
        <w:pStyle w:val="2"/>
      </w:pPr>
    </w:p>
    <w:p w:rsidR="008112F0" w:rsidRDefault="008112F0" w:rsidP="008112F0"/>
    <w:p w:rsidR="008112F0" w:rsidRDefault="008112F0" w:rsidP="008112F0">
      <w:pPr>
        <w:pStyle w:val="2"/>
        <w:jc w:val="center"/>
      </w:pPr>
      <w:r>
        <w:rPr>
          <w:rFonts w:hint="eastAsia"/>
        </w:rPr>
        <w:t>济南市市场监督管理局制</w:t>
      </w:r>
    </w:p>
    <w:p w:rsidR="008112F0" w:rsidRPr="008112F0" w:rsidRDefault="008112F0" w:rsidP="008112F0"/>
    <w:p w:rsidR="008112F0" w:rsidRPr="008112F0" w:rsidRDefault="008112F0" w:rsidP="008112F0">
      <w:pPr>
        <w:sectPr w:rsidR="008112F0" w:rsidRPr="008112F0">
          <w:pgSz w:w="11906" w:h="16838"/>
          <w:pgMar w:top="1701" w:right="1474" w:bottom="1134" w:left="1474" w:header="851" w:footer="1191" w:gutter="0"/>
          <w:cols w:space="720"/>
          <w:docGrid w:linePitch="326"/>
        </w:sectPr>
      </w:pPr>
    </w:p>
    <w:p w:rsidR="00283A12" w:rsidRDefault="00283A12">
      <w:pPr>
        <w:overflowPunct w:val="0"/>
        <w:topLinePunct/>
        <w:snapToGrid w:val="0"/>
        <w:spacing w:line="600" w:lineRule="exact"/>
        <w:jc w:val="center"/>
        <w:rPr>
          <w:rFonts w:eastAsia="黑体" w:cs="黑体"/>
          <w:b/>
          <w:bCs/>
          <w:sz w:val="44"/>
          <w:szCs w:val="44"/>
        </w:rPr>
      </w:pPr>
    </w:p>
    <w:p w:rsidR="00283A12" w:rsidRDefault="001569A0">
      <w:pPr>
        <w:overflowPunct w:val="0"/>
        <w:topLinePunct/>
        <w:snapToGrid w:val="0"/>
        <w:spacing w:line="600" w:lineRule="exact"/>
        <w:jc w:val="center"/>
        <w:rPr>
          <w:rFonts w:eastAsia="黑体"/>
          <w:bCs/>
          <w:sz w:val="44"/>
          <w:szCs w:val="44"/>
        </w:rPr>
      </w:pPr>
      <w:r>
        <w:rPr>
          <w:rFonts w:eastAsia="黑体" w:cs="黑体" w:hint="eastAsia"/>
          <w:bCs/>
          <w:sz w:val="44"/>
          <w:szCs w:val="44"/>
        </w:rPr>
        <w:t>声</w:t>
      </w:r>
      <w:r>
        <w:rPr>
          <w:rFonts w:eastAsia="黑体" w:cs="黑体" w:hint="eastAsia"/>
          <w:bCs/>
          <w:sz w:val="44"/>
          <w:szCs w:val="44"/>
        </w:rPr>
        <w:t xml:space="preserve">  </w:t>
      </w:r>
      <w:r>
        <w:rPr>
          <w:rFonts w:eastAsia="黑体" w:cs="黑体" w:hint="eastAsia"/>
          <w:bCs/>
          <w:sz w:val="44"/>
          <w:szCs w:val="44"/>
        </w:rPr>
        <w:t>明</w:t>
      </w:r>
    </w:p>
    <w:p w:rsidR="00283A12" w:rsidRDefault="00283A12">
      <w:pPr>
        <w:overflowPunct w:val="0"/>
        <w:topLinePunct/>
        <w:spacing w:line="600" w:lineRule="exact"/>
        <w:rPr>
          <w:rFonts w:eastAsia="方正仿宋简体" w:cs="方正仿宋简体"/>
          <w:b/>
          <w:bCs/>
          <w:sz w:val="28"/>
          <w:szCs w:val="28"/>
        </w:rPr>
      </w:pPr>
    </w:p>
    <w:p w:rsidR="00283A12" w:rsidRDefault="001569A0" w:rsidP="00B94834">
      <w:pPr>
        <w:overflowPunct w:val="0"/>
        <w:topLinePunct/>
        <w:spacing w:line="600" w:lineRule="exact"/>
        <w:ind w:firstLineChars="200" w:firstLine="640"/>
        <w:rPr>
          <w:rFonts w:eastAsia="仿宋_GB2312" w:cs="黑体"/>
          <w:sz w:val="32"/>
          <w:szCs w:val="32"/>
        </w:rPr>
      </w:pPr>
      <w:r>
        <w:rPr>
          <w:rFonts w:eastAsia="仿宋_GB2312" w:cs="黑体" w:hint="eastAsia"/>
          <w:sz w:val="32"/>
          <w:szCs w:val="32"/>
        </w:rPr>
        <w:t>按照《中华人民共和国食品安全法》、《食品生产许可管理办法》、</w:t>
      </w:r>
      <w:r>
        <w:rPr>
          <w:rFonts w:ascii="仿宋_GB2312" w:eastAsia="仿宋_GB2312" w:hAnsi="仿宋_GB2312" w:cs="仿宋_GB2312" w:hint="eastAsia"/>
          <w:sz w:val="32"/>
          <w:szCs w:val="32"/>
        </w:rPr>
        <w:t>市场监管总局办公厅《关于山东省开展西洋参按照传统既是食品又是中药材的物质管理试点的复函》（市监</w:t>
      </w:r>
      <w:proofErr w:type="gramStart"/>
      <w:r>
        <w:rPr>
          <w:rFonts w:ascii="仿宋_GB2312" w:eastAsia="仿宋_GB2312" w:hAnsi="仿宋_GB2312" w:cs="仿宋_GB2312" w:hint="eastAsia"/>
          <w:sz w:val="32"/>
          <w:szCs w:val="32"/>
        </w:rPr>
        <w:t>特食函</w:t>
      </w:r>
      <w:proofErr w:type="gramEnd"/>
      <w:r>
        <w:rPr>
          <w:rFonts w:ascii="仿宋_GB2312" w:eastAsia="仿宋_GB2312" w:hAnsi="仿宋_GB2312" w:cs="仿宋_GB2312" w:hint="eastAsia"/>
          <w:sz w:val="32"/>
          <w:szCs w:val="32"/>
        </w:rPr>
        <w:t>〔2021〕1756号）以及</w:t>
      </w:r>
      <w:r w:rsidR="00B94834" w:rsidRPr="00B94834">
        <w:rPr>
          <w:rFonts w:ascii="仿宋_GB2312" w:eastAsia="仿宋_GB2312" w:hAnsi="仿宋_GB2312" w:cs="仿宋_GB2312" w:hint="eastAsia"/>
          <w:sz w:val="32"/>
          <w:szCs w:val="32"/>
        </w:rPr>
        <w:t>山东省市场监督管理局</w:t>
      </w:r>
      <w:r>
        <w:rPr>
          <w:rFonts w:ascii="仿宋_GB2312" w:eastAsia="仿宋_GB2312" w:hAnsi="仿宋_GB2312" w:cs="仿宋_GB2312" w:hint="eastAsia"/>
          <w:sz w:val="32"/>
          <w:szCs w:val="32"/>
        </w:rPr>
        <w:t>《</w:t>
      </w:r>
      <w:r w:rsidR="00B94834" w:rsidRPr="00B94834">
        <w:rPr>
          <w:rFonts w:ascii="仿宋_GB2312" w:eastAsia="仿宋_GB2312" w:hAnsi="仿宋_GB2312" w:cs="仿宋_GB2312" w:hint="eastAsia"/>
          <w:sz w:val="32"/>
          <w:szCs w:val="32"/>
        </w:rPr>
        <w:t>关于印发山东省对西洋参开展按照传统既是食品又是中药材的物质管理试点方案的通知</w:t>
      </w:r>
      <w:r>
        <w:rPr>
          <w:rFonts w:ascii="仿宋_GB2312" w:eastAsia="仿宋_GB2312" w:hAnsi="仿宋_GB2312" w:cs="仿宋_GB2312" w:hint="eastAsia"/>
          <w:sz w:val="32"/>
          <w:szCs w:val="32"/>
        </w:rPr>
        <w:t>》</w:t>
      </w:r>
      <w:r w:rsidR="00B94834">
        <w:rPr>
          <w:rFonts w:ascii="仿宋_GB2312" w:eastAsia="仿宋_GB2312" w:hAnsi="仿宋_GB2312" w:cs="仿宋_GB2312" w:hint="eastAsia"/>
          <w:sz w:val="32"/>
          <w:szCs w:val="32"/>
        </w:rPr>
        <w:t>（</w:t>
      </w:r>
      <w:proofErr w:type="gramStart"/>
      <w:r w:rsidR="00B94834" w:rsidRPr="00B94834">
        <w:rPr>
          <w:rFonts w:ascii="仿宋_GB2312" w:eastAsia="仿宋_GB2312" w:hAnsi="仿宋_GB2312" w:cs="仿宋_GB2312" w:hint="eastAsia"/>
          <w:sz w:val="32"/>
          <w:szCs w:val="32"/>
        </w:rPr>
        <w:t>鲁市监食生函</w:t>
      </w:r>
      <w:proofErr w:type="gramEnd"/>
      <w:r w:rsidR="00B94834" w:rsidRPr="00B94834">
        <w:rPr>
          <w:rFonts w:ascii="仿宋_GB2312" w:eastAsia="仿宋_GB2312" w:hAnsi="仿宋_GB2312" w:cs="仿宋_GB2312" w:hint="eastAsia"/>
          <w:sz w:val="32"/>
          <w:szCs w:val="32"/>
        </w:rPr>
        <w:t>〔2021〕292号</w:t>
      </w:r>
      <w:r w:rsidR="00B94834">
        <w:rPr>
          <w:rFonts w:ascii="仿宋_GB2312" w:eastAsia="仿宋_GB2312" w:hAnsi="仿宋_GB2312" w:cs="仿宋_GB2312" w:hint="eastAsia"/>
          <w:sz w:val="32"/>
          <w:szCs w:val="32"/>
        </w:rPr>
        <w:t>）</w:t>
      </w:r>
      <w:r>
        <w:rPr>
          <w:rFonts w:eastAsia="仿宋_GB2312" w:cs="黑体" w:hint="eastAsia"/>
          <w:sz w:val="32"/>
          <w:szCs w:val="32"/>
        </w:rPr>
        <w:t>要求，本申请人提出西洋参食品试点生产申请。所填写申请书及其他申请材料内容真实、有效（复印件或者扫描件与原件相符）。</w:t>
      </w:r>
    </w:p>
    <w:p w:rsidR="00283A12" w:rsidRDefault="001569A0">
      <w:pPr>
        <w:overflowPunct w:val="0"/>
        <w:topLinePunct/>
        <w:spacing w:line="600" w:lineRule="exact"/>
        <w:ind w:firstLineChars="200" w:firstLine="640"/>
        <w:rPr>
          <w:rFonts w:eastAsia="仿宋_GB2312" w:cs="黑体"/>
          <w:sz w:val="32"/>
          <w:szCs w:val="32"/>
        </w:rPr>
      </w:pPr>
      <w:r>
        <w:rPr>
          <w:rFonts w:eastAsia="仿宋_GB2312" w:cs="黑体" w:hint="eastAsia"/>
          <w:sz w:val="32"/>
          <w:szCs w:val="32"/>
        </w:rPr>
        <w:t>特此声明。</w:t>
      </w:r>
    </w:p>
    <w:p w:rsidR="00283A12" w:rsidRDefault="00283A12">
      <w:pPr>
        <w:overflowPunct w:val="0"/>
        <w:topLinePunct/>
        <w:spacing w:line="600" w:lineRule="exact"/>
        <w:ind w:firstLineChars="200" w:firstLine="640"/>
        <w:rPr>
          <w:rFonts w:eastAsia="仿宋_GB2312" w:cs="黑体"/>
          <w:sz w:val="32"/>
          <w:szCs w:val="32"/>
        </w:rPr>
      </w:pPr>
    </w:p>
    <w:p w:rsidR="00283A12" w:rsidRDefault="00283A12">
      <w:pPr>
        <w:pStyle w:val="2"/>
        <w:rPr>
          <w:rFonts w:eastAsia="仿宋_GB2312" w:cs="黑体"/>
        </w:rPr>
      </w:pPr>
    </w:p>
    <w:p w:rsidR="00283A12" w:rsidRDefault="00283A12">
      <w:pPr>
        <w:rPr>
          <w:rFonts w:eastAsia="仿宋_GB2312" w:cs="黑体"/>
          <w:sz w:val="32"/>
          <w:szCs w:val="32"/>
        </w:rPr>
      </w:pPr>
    </w:p>
    <w:p w:rsidR="00283A12" w:rsidRDefault="001569A0">
      <w:pPr>
        <w:pStyle w:val="2"/>
        <w:rPr>
          <w:rFonts w:ascii="Times New Roman" w:eastAsia="仿宋_GB2312" w:hAnsi="Times New Roman" w:cs="黑体"/>
          <w:b w:val="0"/>
          <w:bCs w:val="0"/>
        </w:rPr>
      </w:pPr>
      <w:r>
        <w:rPr>
          <w:rFonts w:eastAsia="仿宋_GB2312" w:cs="黑体" w:hint="eastAsia"/>
        </w:rPr>
        <w:t xml:space="preserve">                   </w:t>
      </w:r>
      <w:r>
        <w:rPr>
          <w:rFonts w:ascii="Times New Roman" w:eastAsia="仿宋_GB2312" w:hAnsi="Times New Roman" w:cs="黑体" w:hint="eastAsia"/>
          <w:b w:val="0"/>
          <w:bCs w:val="0"/>
        </w:rPr>
        <w:t xml:space="preserve">    </w:t>
      </w:r>
      <w:r>
        <w:rPr>
          <w:rFonts w:ascii="Times New Roman" w:eastAsia="仿宋_GB2312" w:hAnsi="Times New Roman" w:cs="黑体" w:hint="eastAsia"/>
          <w:b w:val="0"/>
          <w:bCs w:val="0"/>
        </w:rPr>
        <w:t>（签字、盖章）</w:t>
      </w:r>
    </w:p>
    <w:p w:rsidR="00283A12" w:rsidRDefault="001569A0">
      <w:r>
        <w:rPr>
          <w:rFonts w:eastAsia="仿宋_GB2312" w:cs="黑体" w:hint="eastAsia"/>
          <w:sz w:val="32"/>
          <w:szCs w:val="32"/>
        </w:rPr>
        <w:t xml:space="preserve">                                   </w:t>
      </w:r>
      <w:r>
        <w:rPr>
          <w:rFonts w:eastAsia="仿宋_GB2312" w:cs="黑体" w:hint="eastAsia"/>
          <w:sz w:val="32"/>
          <w:szCs w:val="32"/>
        </w:rPr>
        <w:t>年</w:t>
      </w:r>
      <w:r>
        <w:rPr>
          <w:rFonts w:eastAsia="仿宋_GB2312" w:cs="黑体" w:hint="eastAsia"/>
          <w:sz w:val="32"/>
          <w:szCs w:val="32"/>
        </w:rPr>
        <w:t xml:space="preserve">    </w:t>
      </w:r>
      <w:r>
        <w:rPr>
          <w:rFonts w:eastAsia="仿宋_GB2312" w:cs="黑体" w:hint="eastAsia"/>
          <w:sz w:val="32"/>
          <w:szCs w:val="32"/>
        </w:rPr>
        <w:t>月</w:t>
      </w:r>
      <w:r>
        <w:rPr>
          <w:rFonts w:eastAsia="仿宋_GB2312" w:cs="黑体" w:hint="eastAsia"/>
          <w:sz w:val="32"/>
          <w:szCs w:val="32"/>
        </w:rPr>
        <w:t xml:space="preserve">    </w:t>
      </w:r>
      <w:r>
        <w:rPr>
          <w:rFonts w:eastAsia="仿宋_GB2312" w:cs="黑体" w:hint="eastAsia"/>
          <w:sz w:val="32"/>
          <w:szCs w:val="32"/>
        </w:rPr>
        <w:t>日</w:t>
      </w:r>
    </w:p>
    <w:p w:rsidR="00283A12" w:rsidRDefault="00283A12">
      <w:pPr>
        <w:rPr>
          <w:rFonts w:eastAsia="仿宋_GB2312" w:cs="黑体"/>
          <w:sz w:val="32"/>
          <w:szCs w:val="32"/>
        </w:rPr>
      </w:pPr>
    </w:p>
    <w:p w:rsidR="00283A12" w:rsidRDefault="001569A0">
      <w:pPr>
        <w:pStyle w:val="2"/>
        <w:rPr>
          <w:rFonts w:eastAsia="仿宋_GB2312"/>
        </w:rPr>
        <w:sectPr w:rsidR="00283A12">
          <w:footerReference w:type="default" r:id="rId8"/>
          <w:footerReference w:type="first" r:id="rId9"/>
          <w:pgSz w:w="11906" w:h="16838"/>
          <w:pgMar w:top="1701" w:right="1474" w:bottom="1134" w:left="1474" w:header="851" w:footer="1191" w:gutter="0"/>
          <w:cols w:space="720"/>
          <w:docGrid w:linePitch="326"/>
        </w:sectPr>
      </w:pPr>
      <w:r>
        <w:rPr>
          <w:rFonts w:eastAsia="仿宋_GB2312" w:cs="黑体" w:hint="eastAsia"/>
        </w:rPr>
        <w:t xml:space="preserve">         </w:t>
      </w:r>
    </w:p>
    <w:p w:rsidR="00283A12" w:rsidRDefault="001569A0">
      <w:pPr>
        <w:overflowPunct w:val="0"/>
        <w:topLinePunct/>
        <w:snapToGrid w:val="0"/>
        <w:spacing w:line="600" w:lineRule="exact"/>
        <w:jc w:val="center"/>
        <w:rPr>
          <w:rFonts w:eastAsia="黑体" w:cs="Calibri"/>
          <w:color w:val="000000"/>
          <w:sz w:val="32"/>
          <w:szCs w:val="32"/>
        </w:rPr>
      </w:pPr>
      <w:r>
        <w:rPr>
          <w:rFonts w:eastAsia="黑体" w:hint="eastAsia"/>
          <w:color w:val="000000"/>
          <w:sz w:val="32"/>
          <w:szCs w:val="32"/>
        </w:rPr>
        <w:lastRenderedPageBreak/>
        <w:t>一、申请人基本情况</w:t>
      </w:r>
    </w:p>
    <w:tbl>
      <w:tblPr>
        <w:tblW w:w="90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
        <w:gridCol w:w="2635"/>
        <w:gridCol w:w="1589"/>
        <w:gridCol w:w="2853"/>
      </w:tblGrid>
      <w:tr w:rsidR="00283A12">
        <w:trPr>
          <w:cantSplit/>
          <w:trHeight w:val="954"/>
        </w:trPr>
        <w:tc>
          <w:tcPr>
            <w:tcW w:w="2022" w:type="dxa"/>
            <w:vAlign w:val="center"/>
          </w:tcPr>
          <w:p w:rsidR="00283A12" w:rsidRDefault="001569A0">
            <w:pPr>
              <w:overflowPunct w:val="0"/>
              <w:topLinePunct/>
              <w:snapToGrid w:val="0"/>
              <w:spacing w:line="600" w:lineRule="exact"/>
              <w:jc w:val="center"/>
              <w:rPr>
                <w:rFonts w:ascii="仿宋" w:eastAsia="仿宋" w:hAnsi="仿宋" w:cs="仿宋"/>
                <w:sz w:val="32"/>
                <w:szCs w:val="32"/>
              </w:rPr>
            </w:pPr>
            <w:r>
              <w:rPr>
                <w:rFonts w:ascii="仿宋" w:eastAsia="仿宋" w:hAnsi="仿宋" w:cs="仿宋" w:hint="eastAsia"/>
                <w:sz w:val="32"/>
                <w:szCs w:val="32"/>
              </w:rPr>
              <w:t>申请人名称</w:t>
            </w:r>
          </w:p>
        </w:tc>
        <w:tc>
          <w:tcPr>
            <w:tcW w:w="7077" w:type="dxa"/>
            <w:gridSpan w:val="3"/>
            <w:vAlign w:val="center"/>
          </w:tcPr>
          <w:p w:rsidR="00283A12" w:rsidRDefault="00283A12">
            <w:pPr>
              <w:overflowPunct w:val="0"/>
              <w:topLinePunct/>
              <w:spacing w:line="600" w:lineRule="exact"/>
              <w:jc w:val="center"/>
              <w:rPr>
                <w:rFonts w:ascii="仿宋" w:eastAsia="仿宋" w:hAnsi="仿宋" w:cs="仿宋"/>
                <w:sz w:val="32"/>
                <w:szCs w:val="32"/>
              </w:rPr>
            </w:pPr>
          </w:p>
        </w:tc>
      </w:tr>
      <w:tr w:rsidR="00283A12">
        <w:trPr>
          <w:cantSplit/>
          <w:trHeight w:val="965"/>
        </w:trPr>
        <w:tc>
          <w:tcPr>
            <w:tcW w:w="2022" w:type="dxa"/>
            <w:vAlign w:val="center"/>
          </w:tcPr>
          <w:p w:rsidR="00283A12" w:rsidRDefault="001569A0">
            <w:pPr>
              <w:overflowPunct w:val="0"/>
              <w:topLinePunct/>
              <w:snapToGrid w:val="0"/>
              <w:spacing w:line="400" w:lineRule="exact"/>
              <w:jc w:val="center"/>
              <w:rPr>
                <w:rFonts w:ascii="仿宋" w:eastAsia="仿宋" w:hAnsi="仿宋" w:cs="仿宋"/>
                <w:sz w:val="32"/>
                <w:szCs w:val="32"/>
              </w:rPr>
            </w:pPr>
            <w:r>
              <w:rPr>
                <w:rFonts w:ascii="仿宋" w:eastAsia="仿宋" w:hAnsi="仿宋" w:cs="仿宋" w:hint="eastAsia"/>
                <w:sz w:val="32"/>
                <w:szCs w:val="32"/>
              </w:rPr>
              <w:t>法定代表人</w:t>
            </w:r>
          </w:p>
          <w:p w:rsidR="00283A12" w:rsidRDefault="001569A0">
            <w:pPr>
              <w:overflowPunct w:val="0"/>
              <w:topLinePunct/>
              <w:snapToGrid w:val="0"/>
              <w:spacing w:line="400" w:lineRule="exact"/>
              <w:jc w:val="center"/>
              <w:rPr>
                <w:rFonts w:ascii="仿宋" w:eastAsia="仿宋" w:hAnsi="仿宋" w:cs="仿宋"/>
                <w:sz w:val="32"/>
                <w:szCs w:val="32"/>
              </w:rPr>
            </w:pPr>
            <w:r>
              <w:rPr>
                <w:rFonts w:ascii="仿宋" w:eastAsia="仿宋" w:hAnsi="仿宋" w:cs="仿宋" w:hint="eastAsia"/>
                <w:sz w:val="32"/>
                <w:szCs w:val="32"/>
              </w:rPr>
              <w:t>（负责人）</w:t>
            </w:r>
          </w:p>
        </w:tc>
        <w:tc>
          <w:tcPr>
            <w:tcW w:w="7077" w:type="dxa"/>
            <w:gridSpan w:val="3"/>
            <w:vAlign w:val="center"/>
          </w:tcPr>
          <w:p w:rsidR="00283A12" w:rsidRDefault="00283A12">
            <w:pPr>
              <w:overflowPunct w:val="0"/>
              <w:topLinePunct/>
              <w:spacing w:line="600" w:lineRule="exact"/>
              <w:jc w:val="center"/>
              <w:rPr>
                <w:rFonts w:ascii="仿宋" w:eastAsia="仿宋" w:hAnsi="仿宋" w:cs="仿宋"/>
                <w:sz w:val="32"/>
                <w:szCs w:val="32"/>
              </w:rPr>
            </w:pPr>
          </w:p>
        </w:tc>
      </w:tr>
      <w:tr w:rsidR="00283A12">
        <w:trPr>
          <w:cantSplit/>
          <w:trHeight w:val="1136"/>
        </w:trPr>
        <w:tc>
          <w:tcPr>
            <w:tcW w:w="2022" w:type="dxa"/>
            <w:vAlign w:val="center"/>
          </w:tcPr>
          <w:p w:rsidR="00283A12" w:rsidRDefault="001569A0">
            <w:pPr>
              <w:overflowPunct w:val="0"/>
              <w:topLinePunct/>
              <w:snapToGrid w:val="0"/>
              <w:spacing w:line="400" w:lineRule="exact"/>
              <w:jc w:val="center"/>
              <w:rPr>
                <w:rFonts w:ascii="仿宋" w:eastAsia="仿宋" w:hAnsi="仿宋" w:cs="仿宋"/>
                <w:sz w:val="32"/>
                <w:szCs w:val="32"/>
              </w:rPr>
            </w:pPr>
            <w:r>
              <w:rPr>
                <w:rFonts w:ascii="仿宋" w:eastAsia="仿宋" w:hAnsi="仿宋" w:cs="仿宋" w:hint="eastAsia"/>
                <w:sz w:val="32"/>
                <w:szCs w:val="32"/>
              </w:rPr>
              <w:t>食品生产</w:t>
            </w:r>
          </w:p>
          <w:p w:rsidR="00283A12" w:rsidRDefault="001569A0">
            <w:pPr>
              <w:overflowPunct w:val="0"/>
              <w:topLinePunct/>
              <w:snapToGrid w:val="0"/>
              <w:spacing w:line="400" w:lineRule="exact"/>
              <w:jc w:val="center"/>
              <w:rPr>
                <w:rFonts w:ascii="仿宋" w:eastAsia="仿宋" w:hAnsi="仿宋" w:cs="仿宋"/>
                <w:sz w:val="32"/>
                <w:szCs w:val="32"/>
              </w:rPr>
            </w:pPr>
            <w:r>
              <w:rPr>
                <w:rFonts w:ascii="仿宋" w:eastAsia="仿宋" w:hAnsi="仿宋" w:cs="仿宋" w:hint="eastAsia"/>
                <w:sz w:val="32"/>
                <w:szCs w:val="32"/>
              </w:rPr>
              <w:t>许可证编号</w:t>
            </w:r>
          </w:p>
        </w:tc>
        <w:tc>
          <w:tcPr>
            <w:tcW w:w="7077" w:type="dxa"/>
            <w:gridSpan w:val="3"/>
            <w:vAlign w:val="bottom"/>
          </w:tcPr>
          <w:p w:rsidR="00283A12" w:rsidRDefault="00283A12">
            <w:pPr>
              <w:overflowPunct w:val="0"/>
              <w:topLinePunct/>
              <w:snapToGrid w:val="0"/>
              <w:spacing w:line="600" w:lineRule="exact"/>
              <w:jc w:val="right"/>
              <w:rPr>
                <w:rFonts w:ascii="仿宋" w:eastAsia="仿宋" w:hAnsi="仿宋" w:cs="仿宋"/>
                <w:sz w:val="32"/>
                <w:szCs w:val="32"/>
              </w:rPr>
            </w:pPr>
          </w:p>
        </w:tc>
      </w:tr>
      <w:tr w:rsidR="00283A12">
        <w:trPr>
          <w:cantSplit/>
          <w:trHeight w:val="1124"/>
        </w:trPr>
        <w:tc>
          <w:tcPr>
            <w:tcW w:w="2022" w:type="dxa"/>
            <w:vAlign w:val="center"/>
          </w:tcPr>
          <w:p w:rsidR="00283A12" w:rsidRDefault="001569A0">
            <w:pPr>
              <w:overflowPunct w:val="0"/>
              <w:topLinePunct/>
              <w:snapToGrid w:val="0"/>
              <w:spacing w:line="400" w:lineRule="exact"/>
              <w:jc w:val="center"/>
              <w:rPr>
                <w:rFonts w:ascii="仿宋" w:eastAsia="仿宋" w:hAnsi="仿宋" w:cs="仿宋"/>
                <w:sz w:val="32"/>
                <w:szCs w:val="32"/>
              </w:rPr>
            </w:pPr>
            <w:r>
              <w:rPr>
                <w:rFonts w:ascii="仿宋" w:eastAsia="仿宋" w:hAnsi="仿宋" w:cs="仿宋" w:hint="eastAsia"/>
                <w:sz w:val="32"/>
                <w:szCs w:val="32"/>
              </w:rPr>
              <w:t>统一社会</w:t>
            </w:r>
          </w:p>
          <w:p w:rsidR="00283A12" w:rsidRDefault="001569A0">
            <w:pPr>
              <w:overflowPunct w:val="0"/>
              <w:topLinePunct/>
              <w:snapToGrid w:val="0"/>
              <w:spacing w:line="400" w:lineRule="exact"/>
              <w:jc w:val="center"/>
              <w:rPr>
                <w:rFonts w:ascii="仿宋" w:eastAsia="仿宋" w:hAnsi="仿宋" w:cs="仿宋"/>
                <w:sz w:val="32"/>
                <w:szCs w:val="32"/>
              </w:rPr>
            </w:pPr>
            <w:r>
              <w:rPr>
                <w:rFonts w:ascii="仿宋" w:eastAsia="仿宋" w:hAnsi="仿宋" w:cs="仿宋" w:hint="eastAsia"/>
                <w:sz w:val="32"/>
                <w:szCs w:val="32"/>
              </w:rPr>
              <w:t>信用代码</w:t>
            </w:r>
          </w:p>
        </w:tc>
        <w:tc>
          <w:tcPr>
            <w:tcW w:w="7077" w:type="dxa"/>
            <w:gridSpan w:val="3"/>
            <w:vAlign w:val="center"/>
          </w:tcPr>
          <w:p w:rsidR="00283A12" w:rsidRDefault="00283A12">
            <w:pPr>
              <w:overflowPunct w:val="0"/>
              <w:topLinePunct/>
              <w:spacing w:line="600" w:lineRule="exact"/>
              <w:jc w:val="center"/>
              <w:rPr>
                <w:rFonts w:ascii="仿宋" w:eastAsia="仿宋" w:hAnsi="仿宋" w:cs="仿宋"/>
                <w:sz w:val="32"/>
                <w:szCs w:val="32"/>
              </w:rPr>
            </w:pPr>
          </w:p>
        </w:tc>
      </w:tr>
      <w:tr w:rsidR="00283A12">
        <w:trPr>
          <w:cantSplit/>
          <w:trHeight w:val="1126"/>
        </w:trPr>
        <w:tc>
          <w:tcPr>
            <w:tcW w:w="2022" w:type="dxa"/>
            <w:vAlign w:val="center"/>
          </w:tcPr>
          <w:p w:rsidR="00283A12" w:rsidRDefault="001569A0">
            <w:pPr>
              <w:overflowPunct w:val="0"/>
              <w:topLinePunct/>
              <w:snapToGrid w:val="0"/>
              <w:spacing w:line="600" w:lineRule="exact"/>
              <w:jc w:val="center"/>
              <w:rPr>
                <w:rFonts w:ascii="仿宋" w:eastAsia="仿宋" w:hAnsi="仿宋" w:cs="仿宋"/>
                <w:sz w:val="32"/>
                <w:szCs w:val="32"/>
              </w:rPr>
            </w:pPr>
            <w:r>
              <w:rPr>
                <w:rFonts w:ascii="仿宋" w:eastAsia="仿宋" w:hAnsi="仿宋" w:cs="仿宋" w:hint="eastAsia"/>
                <w:sz w:val="32"/>
                <w:szCs w:val="32"/>
              </w:rPr>
              <w:t>住    所</w:t>
            </w:r>
          </w:p>
        </w:tc>
        <w:tc>
          <w:tcPr>
            <w:tcW w:w="7077" w:type="dxa"/>
            <w:gridSpan w:val="3"/>
            <w:vAlign w:val="center"/>
          </w:tcPr>
          <w:p w:rsidR="00283A12" w:rsidRDefault="00283A12">
            <w:pPr>
              <w:overflowPunct w:val="0"/>
              <w:topLinePunct/>
              <w:spacing w:line="600" w:lineRule="exact"/>
              <w:jc w:val="center"/>
              <w:rPr>
                <w:rFonts w:ascii="仿宋" w:eastAsia="仿宋" w:hAnsi="仿宋" w:cs="仿宋"/>
                <w:sz w:val="32"/>
                <w:szCs w:val="32"/>
              </w:rPr>
            </w:pPr>
          </w:p>
        </w:tc>
      </w:tr>
      <w:tr w:rsidR="00283A12">
        <w:trPr>
          <w:cantSplit/>
          <w:trHeight w:val="1128"/>
        </w:trPr>
        <w:tc>
          <w:tcPr>
            <w:tcW w:w="2022" w:type="dxa"/>
            <w:vAlign w:val="center"/>
          </w:tcPr>
          <w:p w:rsidR="00283A12" w:rsidRDefault="001569A0">
            <w:pPr>
              <w:overflowPunct w:val="0"/>
              <w:topLinePunct/>
              <w:snapToGrid w:val="0"/>
              <w:spacing w:line="600" w:lineRule="exact"/>
              <w:jc w:val="center"/>
              <w:rPr>
                <w:rFonts w:ascii="仿宋" w:eastAsia="仿宋" w:hAnsi="仿宋" w:cs="仿宋"/>
                <w:sz w:val="32"/>
                <w:szCs w:val="32"/>
              </w:rPr>
            </w:pPr>
            <w:r>
              <w:rPr>
                <w:rFonts w:ascii="仿宋" w:eastAsia="仿宋" w:hAnsi="仿宋" w:cs="仿宋" w:hint="eastAsia"/>
                <w:sz w:val="32"/>
                <w:szCs w:val="32"/>
              </w:rPr>
              <w:t>生产地址</w:t>
            </w:r>
          </w:p>
        </w:tc>
        <w:tc>
          <w:tcPr>
            <w:tcW w:w="7077" w:type="dxa"/>
            <w:gridSpan w:val="3"/>
            <w:vAlign w:val="center"/>
          </w:tcPr>
          <w:p w:rsidR="00283A12" w:rsidRDefault="00283A12">
            <w:pPr>
              <w:overflowPunct w:val="0"/>
              <w:topLinePunct/>
              <w:spacing w:line="600" w:lineRule="exact"/>
              <w:jc w:val="center"/>
              <w:rPr>
                <w:rFonts w:ascii="仿宋" w:eastAsia="仿宋" w:hAnsi="仿宋" w:cs="仿宋"/>
                <w:sz w:val="32"/>
                <w:szCs w:val="32"/>
              </w:rPr>
            </w:pPr>
          </w:p>
        </w:tc>
      </w:tr>
      <w:tr w:rsidR="00283A12">
        <w:trPr>
          <w:cantSplit/>
          <w:trHeight w:val="974"/>
        </w:trPr>
        <w:tc>
          <w:tcPr>
            <w:tcW w:w="2022" w:type="dxa"/>
            <w:vAlign w:val="center"/>
          </w:tcPr>
          <w:p w:rsidR="00283A12" w:rsidRDefault="001569A0">
            <w:pPr>
              <w:overflowPunct w:val="0"/>
              <w:topLinePunct/>
              <w:snapToGrid w:val="0"/>
              <w:spacing w:line="600" w:lineRule="exact"/>
              <w:jc w:val="center"/>
              <w:rPr>
                <w:rFonts w:ascii="仿宋" w:eastAsia="仿宋" w:hAnsi="仿宋" w:cs="仿宋"/>
                <w:sz w:val="32"/>
                <w:szCs w:val="32"/>
              </w:rPr>
            </w:pPr>
            <w:r>
              <w:rPr>
                <w:rFonts w:ascii="仿宋" w:eastAsia="仿宋" w:hAnsi="仿宋" w:cs="仿宋" w:hint="eastAsia"/>
                <w:sz w:val="32"/>
                <w:szCs w:val="32"/>
              </w:rPr>
              <w:t>联 系 人</w:t>
            </w:r>
          </w:p>
        </w:tc>
        <w:tc>
          <w:tcPr>
            <w:tcW w:w="2635" w:type="dxa"/>
            <w:vAlign w:val="center"/>
          </w:tcPr>
          <w:p w:rsidR="00283A12" w:rsidRDefault="00283A12">
            <w:pPr>
              <w:overflowPunct w:val="0"/>
              <w:topLinePunct/>
              <w:spacing w:line="600" w:lineRule="exact"/>
              <w:jc w:val="center"/>
              <w:rPr>
                <w:rFonts w:ascii="仿宋" w:eastAsia="仿宋" w:hAnsi="仿宋" w:cs="仿宋"/>
                <w:sz w:val="32"/>
                <w:szCs w:val="32"/>
              </w:rPr>
            </w:pPr>
          </w:p>
        </w:tc>
        <w:tc>
          <w:tcPr>
            <w:tcW w:w="1589" w:type="dxa"/>
            <w:vAlign w:val="center"/>
          </w:tcPr>
          <w:p w:rsidR="00283A12" w:rsidRDefault="001569A0">
            <w:pPr>
              <w:overflowPunct w:val="0"/>
              <w:topLinePunct/>
              <w:snapToGrid w:val="0"/>
              <w:spacing w:line="600" w:lineRule="exact"/>
              <w:jc w:val="center"/>
              <w:rPr>
                <w:rFonts w:ascii="仿宋" w:eastAsia="仿宋" w:hAnsi="仿宋" w:cs="仿宋"/>
                <w:sz w:val="32"/>
                <w:szCs w:val="32"/>
              </w:rPr>
            </w:pPr>
            <w:r>
              <w:rPr>
                <w:rFonts w:ascii="仿宋" w:eastAsia="仿宋" w:hAnsi="仿宋" w:cs="仿宋" w:hint="eastAsia"/>
                <w:sz w:val="32"/>
                <w:szCs w:val="32"/>
              </w:rPr>
              <w:t>联系电话</w:t>
            </w:r>
          </w:p>
        </w:tc>
        <w:tc>
          <w:tcPr>
            <w:tcW w:w="2853" w:type="dxa"/>
            <w:vAlign w:val="center"/>
          </w:tcPr>
          <w:p w:rsidR="00283A12" w:rsidRDefault="00283A12">
            <w:pPr>
              <w:overflowPunct w:val="0"/>
              <w:topLinePunct/>
              <w:spacing w:line="600" w:lineRule="exact"/>
              <w:jc w:val="center"/>
              <w:rPr>
                <w:rFonts w:ascii="仿宋" w:eastAsia="仿宋" w:hAnsi="仿宋" w:cs="仿宋"/>
                <w:sz w:val="32"/>
                <w:szCs w:val="32"/>
              </w:rPr>
            </w:pPr>
          </w:p>
        </w:tc>
      </w:tr>
      <w:tr w:rsidR="00283A12">
        <w:trPr>
          <w:cantSplit/>
          <w:trHeight w:val="1130"/>
        </w:trPr>
        <w:tc>
          <w:tcPr>
            <w:tcW w:w="2022" w:type="dxa"/>
            <w:vAlign w:val="center"/>
          </w:tcPr>
          <w:p w:rsidR="00283A12" w:rsidRDefault="001569A0">
            <w:pPr>
              <w:overflowPunct w:val="0"/>
              <w:topLinePunct/>
              <w:snapToGrid w:val="0"/>
              <w:spacing w:line="600" w:lineRule="exact"/>
              <w:jc w:val="center"/>
              <w:rPr>
                <w:rFonts w:ascii="仿宋" w:eastAsia="仿宋" w:hAnsi="仿宋" w:cs="仿宋"/>
                <w:sz w:val="32"/>
                <w:szCs w:val="32"/>
              </w:rPr>
            </w:pPr>
            <w:r>
              <w:rPr>
                <w:rFonts w:ascii="仿宋" w:eastAsia="仿宋" w:hAnsi="仿宋" w:cs="仿宋" w:hint="eastAsia"/>
                <w:sz w:val="32"/>
                <w:szCs w:val="32"/>
              </w:rPr>
              <w:t>传     真</w:t>
            </w:r>
          </w:p>
        </w:tc>
        <w:tc>
          <w:tcPr>
            <w:tcW w:w="2635" w:type="dxa"/>
            <w:vAlign w:val="center"/>
          </w:tcPr>
          <w:p w:rsidR="00283A12" w:rsidRDefault="00283A12">
            <w:pPr>
              <w:overflowPunct w:val="0"/>
              <w:topLinePunct/>
              <w:spacing w:line="600" w:lineRule="exact"/>
              <w:jc w:val="center"/>
              <w:rPr>
                <w:rFonts w:ascii="仿宋" w:eastAsia="仿宋" w:hAnsi="仿宋" w:cs="仿宋"/>
                <w:sz w:val="32"/>
                <w:szCs w:val="32"/>
              </w:rPr>
            </w:pPr>
          </w:p>
        </w:tc>
        <w:tc>
          <w:tcPr>
            <w:tcW w:w="1589" w:type="dxa"/>
            <w:vAlign w:val="center"/>
          </w:tcPr>
          <w:p w:rsidR="00283A12" w:rsidRDefault="001569A0">
            <w:pPr>
              <w:overflowPunct w:val="0"/>
              <w:topLinePunct/>
              <w:snapToGrid w:val="0"/>
              <w:spacing w:line="600" w:lineRule="exact"/>
              <w:jc w:val="center"/>
              <w:rPr>
                <w:rFonts w:ascii="仿宋" w:eastAsia="仿宋" w:hAnsi="仿宋" w:cs="仿宋"/>
                <w:sz w:val="32"/>
                <w:szCs w:val="32"/>
              </w:rPr>
            </w:pPr>
            <w:r>
              <w:rPr>
                <w:rFonts w:ascii="仿宋" w:eastAsia="仿宋" w:hAnsi="仿宋" w:cs="仿宋" w:hint="eastAsia"/>
                <w:sz w:val="32"/>
                <w:szCs w:val="32"/>
              </w:rPr>
              <w:t>电子邮件</w:t>
            </w:r>
          </w:p>
        </w:tc>
        <w:tc>
          <w:tcPr>
            <w:tcW w:w="2853" w:type="dxa"/>
            <w:vAlign w:val="center"/>
          </w:tcPr>
          <w:p w:rsidR="00283A12" w:rsidRDefault="00283A12">
            <w:pPr>
              <w:overflowPunct w:val="0"/>
              <w:topLinePunct/>
              <w:spacing w:line="600" w:lineRule="exact"/>
              <w:jc w:val="center"/>
              <w:rPr>
                <w:rFonts w:ascii="仿宋" w:eastAsia="仿宋" w:hAnsi="仿宋" w:cs="仿宋"/>
                <w:sz w:val="32"/>
                <w:szCs w:val="32"/>
              </w:rPr>
            </w:pPr>
          </w:p>
        </w:tc>
      </w:tr>
      <w:tr w:rsidR="00283A12">
        <w:trPr>
          <w:cantSplit/>
          <w:trHeight w:val="1900"/>
        </w:trPr>
        <w:tc>
          <w:tcPr>
            <w:tcW w:w="2022" w:type="dxa"/>
            <w:vAlign w:val="center"/>
          </w:tcPr>
          <w:p w:rsidR="00283A12" w:rsidRDefault="001569A0">
            <w:pPr>
              <w:overflowPunct w:val="0"/>
              <w:topLinePunct/>
              <w:snapToGrid w:val="0"/>
              <w:spacing w:line="600" w:lineRule="exact"/>
              <w:jc w:val="center"/>
              <w:rPr>
                <w:rFonts w:ascii="仿宋" w:eastAsia="仿宋" w:hAnsi="仿宋" w:cs="仿宋"/>
                <w:sz w:val="32"/>
                <w:szCs w:val="32"/>
              </w:rPr>
            </w:pPr>
            <w:r>
              <w:rPr>
                <w:rFonts w:ascii="仿宋" w:eastAsia="仿宋" w:hAnsi="仿宋" w:cs="仿宋" w:hint="eastAsia"/>
                <w:sz w:val="32"/>
                <w:szCs w:val="32"/>
              </w:rPr>
              <w:t>备    注</w:t>
            </w:r>
          </w:p>
        </w:tc>
        <w:tc>
          <w:tcPr>
            <w:tcW w:w="7077" w:type="dxa"/>
            <w:gridSpan w:val="3"/>
            <w:vAlign w:val="center"/>
          </w:tcPr>
          <w:p w:rsidR="00283A12" w:rsidRDefault="00283A12">
            <w:pPr>
              <w:overflowPunct w:val="0"/>
              <w:topLinePunct/>
              <w:snapToGrid w:val="0"/>
              <w:spacing w:line="600" w:lineRule="exact"/>
              <w:rPr>
                <w:rFonts w:ascii="仿宋" w:eastAsia="仿宋" w:hAnsi="仿宋" w:cs="仿宋"/>
                <w:sz w:val="32"/>
                <w:szCs w:val="32"/>
              </w:rPr>
            </w:pPr>
          </w:p>
        </w:tc>
      </w:tr>
    </w:tbl>
    <w:p w:rsidR="00283A12" w:rsidRDefault="00283A12">
      <w:pPr>
        <w:overflowPunct w:val="0"/>
        <w:topLinePunct/>
        <w:snapToGrid w:val="0"/>
        <w:spacing w:line="600" w:lineRule="exact"/>
        <w:jc w:val="center"/>
        <w:rPr>
          <w:rFonts w:eastAsia="黑体"/>
          <w:b/>
          <w:bCs/>
          <w:color w:val="000000"/>
          <w:sz w:val="30"/>
          <w:szCs w:val="30"/>
        </w:rPr>
        <w:sectPr w:rsidR="00283A12">
          <w:pgSz w:w="11906" w:h="16838"/>
          <w:pgMar w:top="1701" w:right="1474" w:bottom="1134" w:left="1474" w:header="851" w:footer="1191" w:gutter="0"/>
          <w:cols w:space="720"/>
          <w:docGrid w:linePitch="326"/>
        </w:sectPr>
      </w:pPr>
    </w:p>
    <w:p w:rsidR="00283A12" w:rsidRDefault="001569A0">
      <w:pPr>
        <w:overflowPunct w:val="0"/>
        <w:topLinePunct/>
        <w:snapToGrid w:val="0"/>
        <w:spacing w:line="600" w:lineRule="exact"/>
        <w:jc w:val="center"/>
        <w:rPr>
          <w:rFonts w:eastAsia="黑体"/>
          <w:color w:val="000000"/>
          <w:sz w:val="30"/>
          <w:szCs w:val="30"/>
        </w:rPr>
      </w:pPr>
      <w:r>
        <w:rPr>
          <w:rFonts w:eastAsia="黑体" w:hint="eastAsia"/>
          <w:color w:val="000000"/>
          <w:sz w:val="32"/>
          <w:szCs w:val="32"/>
        </w:rPr>
        <w:lastRenderedPageBreak/>
        <w:t>二、含西洋参试点食品信息表</w:t>
      </w:r>
    </w:p>
    <w:tbl>
      <w:tblPr>
        <w:tblW w:w="90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516"/>
        <w:gridCol w:w="992"/>
        <w:gridCol w:w="1560"/>
        <w:gridCol w:w="3048"/>
        <w:gridCol w:w="1338"/>
      </w:tblGrid>
      <w:tr w:rsidR="00283A12">
        <w:trPr>
          <w:cantSplit/>
          <w:trHeight w:val="20"/>
        </w:trPr>
        <w:tc>
          <w:tcPr>
            <w:tcW w:w="645" w:type="dxa"/>
            <w:vAlign w:val="center"/>
          </w:tcPr>
          <w:p w:rsidR="00283A12" w:rsidRDefault="001569A0">
            <w:pPr>
              <w:overflowPunct w:val="0"/>
              <w:topLinePunct/>
              <w:snapToGrid w:val="0"/>
              <w:spacing w:line="500" w:lineRule="exact"/>
              <w:jc w:val="center"/>
              <w:rPr>
                <w:rFonts w:eastAsia="黑体"/>
                <w:sz w:val="32"/>
                <w:szCs w:val="32"/>
              </w:rPr>
            </w:pPr>
            <w:r>
              <w:rPr>
                <w:rFonts w:eastAsia="黑体" w:cs="仿宋_GB2312" w:hint="eastAsia"/>
                <w:sz w:val="32"/>
                <w:szCs w:val="32"/>
              </w:rPr>
              <w:t>序号</w:t>
            </w:r>
          </w:p>
        </w:tc>
        <w:tc>
          <w:tcPr>
            <w:tcW w:w="1516" w:type="dxa"/>
            <w:vAlign w:val="center"/>
          </w:tcPr>
          <w:p w:rsidR="00283A12" w:rsidRDefault="001569A0">
            <w:pPr>
              <w:overflowPunct w:val="0"/>
              <w:topLinePunct/>
              <w:snapToGrid w:val="0"/>
              <w:spacing w:line="500" w:lineRule="exact"/>
              <w:jc w:val="center"/>
              <w:rPr>
                <w:rFonts w:eastAsia="黑体"/>
                <w:sz w:val="32"/>
                <w:szCs w:val="32"/>
              </w:rPr>
            </w:pPr>
            <w:r>
              <w:rPr>
                <w:rFonts w:eastAsia="黑体" w:cs="仿宋_GB2312" w:hint="eastAsia"/>
                <w:sz w:val="32"/>
                <w:szCs w:val="32"/>
              </w:rPr>
              <w:t>食品类别</w:t>
            </w:r>
          </w:p>
        </w:tc>
        <w:tc>
          <w:tcPr>
            <w:tcW w:w="992" w:type="dxa"/>
            <w:vAlign w:val="center"/>
          </w:tcPr>
          <w:p w:rsidR="00283A12" w:rsidRDefault="001569A0">
            <w:pPr>
              <w:overflowPunct w:val="0"/>
              <w:topLinePunct/>
              <w:snapToGrid w:val="0"/>
              <w:spacing w:line="500" w:lineRule="exact"/>
              <w:jc w:val="center"/>
              <w:rPr>
                <w:rFonts w:eastAsia="黑体"/>
                <w:sz w:val="32"/>
                <w:szCs w:val="32"/>
              </w:rPr>
            </w:pPr>
            <w:r>
              <w:rPr>
                <w:rFonts w:eastAsia="黑体" w:cs="仿宋_GB2312" w:hint="eastAsia"/>
                <w:sz w:val="32"/>
                <w:szCs w:val="32"/>
              </w:rPr>
              <w:t>类别编号</w:t>
            </w:r>
          </w:p>
        </w:tc>
        <w:tc>
          <w:tcPr>
            <w:tcW w:w="1560" w:type="dxa"/>
            <w:vAlign w:val="center"/>
          </w:tcPr>
          <w:p w:rsidR="00283A12" w:rsidRDefault="001569A0">
            <w:pPr>
              <w:overflowPunct w:val="0"/>
              <w:topLinePunct/>
              <w:snapToGrid w:val="0"/>
              <w:spacing w:line="500" w:lineRule="exact"/>
              <w:jc w:val="center"/>
              <w:rPr>
                <w:rFonts w:eastAsia="黑体"/>
                <w:sz w:val="32"/>
                <w:szCs w:val="32"/>
              </w:rPr>
            </w:pPr>
            <w:r>
              <w:rPr>
                <w:rFonts w:eastAsia="黑体" w:cs="仿宋_GB2312" w:hint="eastAsia"/>
                <w:sz w:val="32"/>
                <w:szCs w:val="32"/>
              </w:rPr>
              <w:t>类别名称</w:t>
            </w:r>
          </w:p>
        </w:tc>
        <w:tc>
          <w:tcPr>
            <w:tcW w:w="3048" w:type="dxa"/>
            <w:vAlign w:val="center"/>
          </w:tcPr>
          <w:p w:rsidR="00283A12" w:rsidRDefault="001569A0">
            <w:pPr>
              <w:overflowPunct w:val="0"/>
              <w:topLinePunct/>
              <w:snapToGrid w:val="0"/>
              <w:spacing w:line="500" w:lineRule="exact"/>
              <w:jc w:val="center"/>
              <w:rPr>
                <w:rFonts w:eastAsia="黑体"/>
                <w:sz w:val="32"/>
                <w:szCs w:val="32"/>
              </w:rPr>
            </w:pPr>
            <w:r>
              <w:rPr>
                <w:rFonts w:eastAsia="黑体" w:cs="仿宋_GB2312" w:hint="eastAsia"/>
                <w:sz w:val="32"/>
                <w:szCs w:val="32"/>
              </w:rPr>
              <w:t>品种明细</w:t>
            </w:r>
          </w:p>
        </w:tc>
        <w:tc>
          <w:tcPr>
            <w:tcW w:w="1338" w:type="dxa"/>
            <w:vAlign w:val="center"/>
          </w:tcPr>
          <w:p w:rsidR="00283A12" w:rsidRDefault="001569A0">
            <w:pPr>
              <w:overflowPunct w:val="0"/>
              <w:topLinePunct/>
              <w:snapToGrid w:val="0"/>
              <w:spacing w:line="500" w:lineRule="exact"/>
              <w:jc w:val="center"/>
              <w:rPr>
                <w:rFonts w:eastAsia="黑体"/>
                <w:sz w:val="32"/>
                <w:szCs w:val="32"/>
              </w:rPr>
            </w:pPr>
            <w:r>
              <w:rPr>
                <w:rFonts w:eastAsia="黑体" w:hint="eastAsia"/>
                <w:sz w:val="32"/>
                <w:szCs w:val="32"/>
              </w:rPr>
              <w:t>备注</w:t>
            </w:r>
          </w:p>
        </w:tc>
      </w:tr>
      <w:tr w:rsidR="00283A12">
        <w:trPr>
          <w:cantSplit/>
          <w:trHeight w:val="1015"/>
        </w:trPr>
        <w:tc>
          <w:tcPr>
            <w:tcW w:w="645" w:type="dxa"/>
            <w:vAlign w:val="center"/>
          </w:tcPr>
          <w:p w:rsidR="00283A12" w:rsidRDefault="00283A12">
            <w:pPr>
              <w:overflowPunct w:val="0"/>
              <w:topLinePunct/>
              <w:spacing w:line="400" w:lineRule="exact"/>
              <w:jc w:val="center"/>
              <w:rPr>
                <w:rFonts w:eastAsia="仿宋_GB2312"/>
                <w:sz w:val="32"/>
                <w:szCs w:val="32"/>
              </w:rPr>
            </w:pPr>
          </w:p>
        </w:tc>
        <w:tc>
          <w:tcPr>
            <w:tcW w:w="1516" w:type="dxa"/>
            <w:vAlign w:val="center"/>
          </w:tcPr>
          <w:p w:rsidR="00283A12" w:rsidRDefault="00283A12">
            <w:pPr>
              <w:overflowPunct w:val="0"/>
              <w:topLinePunct/>
              <w:spacing w:line="400" w:lineRule="exact"/>
              <w:jc w:val="center"/>
              <w:rPr>
                <w:rFonts w:eastAsia="仿宋_GB2312"/>
                <w:sz w:val="32"/>
                <w:szCs w:val="32"/>
              </w:rPr>
            </w:pPr>
          </w:p>
        </w:tc>
        <w:tc>
          <w:tcPr>
            <w:tcW w:w="992" w:type="dxa"/>
            <w:vAlign w:val="center"/>
          </w:tcPr>
          <w:p w:rsidR="00283A12" w:rsidRDefault="00283A12">
            <w:pPr>
              <w:overflowPunct w:val="0"/>
              <w:topLinePunct/>
              <w:spacing w:line="400" w:lineRule="exact"/>
              <w:jc w:val="center"/>
              <w:rPr>
                <w:rFonts w:eastAsia="仿宋_GB2312"/>
                <w:sz w:val="32"/>
                <w:szCs w:val="32"/>
              </w:rPr>
            </w:pPr>
          </w:p>
        </w:tc>
        <w:tc>
          <w:tcPr>
            <w:tcW w:w="1560" w:type="dxa"/>
            <w:vAlign w:val="center"/>
          </w:tcPr>
          <w:p w:rsidR="00283A12" w:rsidRDefault="00283A12">
            <w:pPr>
              <w:overflowPunct w:val="0"/>
              <w:topLinePunct/>
              <w:spacing w:line="400" w:lineRule="exact"/>
              <w:jc w:val="center"/>
              <w:rPr>
                <w:rFonts w:eastAsia="仿宋_GB2312"/>
                <w:sz w:val="32"/>
                <w:szCs w:val="32"/>
              </w:rPr>
            </w:pPr>
          </w:p>
        </w:tc>
        <w:tc>
          <w:tcPr>
            <w:tcW w:w="3048" w:type="dxa"/>
            <w:vAlign w:val="center"/>
          </w:tcPr>
          <w:p w:rsidR="00283A12" w:rsidRDefault="00283A12">
            <w:pPr>
              <w:overflowPunct w:val="0"/>
              <w:topLinePunct/>
              <w:spacing w:line="400" w:lineRule="exact"/>
              <w:jc w:val="center"/>
              <w:rPr>
                <w:rFonts w:eastAsia="仿宋_GB2312"/>
                <w:sz w:val="32"/>
                <w:szCs w:val="32"/>
              </w:rPr>
            </w:pPr>
          </w:p>
        </w:tc>
        <w:tc>
          <w:tcPr>
            <w:tcW w:w="1338" w:type="dxa"/>
            <w:vAlign w:val="center"/>
          </w:tcPr>
          <w:p w:rsidR="00283A12" w:rsidRDefault="00283A12">
            <w:pPr>
              <w:overflowPunct w:val="0"/>
              <w:topLinePunct/>
              <w:spacing w:line="400" w:lineRule="exact"/>
              <w:jc w:val="center"/>
              <w:rPr>
                <w:rFonts w:eastAsia="仿宋_GB2312"/>
                <w:sz w:val="32"/>
                <w:szCs w:val="32"/>
              </w:rPr>
            </w:pPr>
          </w:p>
        </w:tc>
      </w:tr>
      <w:tr w:rsidR="00283A12">
        <w:trPr>
          <w:cantSplit/>
          <w:trHeight w:val="1015"/>
        </w:trPr>
        <w:tc>
          <w:tcPr>
            <w:tcW w:w="645" w:type="dxa"/>
            <w:vAlign w:val="center"/>
          </w:tcPr>
          <w:p w:rsidR="00283A12" w:rsidRDefault="00283A12">
            <w:pPr>
              <w:overflowPunct w:val="0"/>
              <w:topLinePunct/>
              <w:spacing w:line="400" w:lineRule="exact"/>
              <w:jc w:val="center"/>
              <w:rPr>
                <w:rFonts w:eastAsia="仿宋_GB2312"/>
                <w:sz w:val="32"/>
                <w:szCs w:val="32"/>
              </w:rPr>
            </w:pPr>
          </w:p>
        </w:tc>
        <w:tc>
          <w:tcPr>
            <w:tcW w:w="1516" w:type="dxa"/>
            <w:vAlign w:val="center"/>
          </w:tcPr>
          <w:p w:rsidR="00283A12" w:rsidRDefault="00283A12">
            <w:pPr>
              <w:overflowPunct w:val="0"/>
              <w:topLinePunct/>
              <w:spacing w:line="400" w:lineRule="exact"/>
              <w:jc w:val="center"/>
              <w:rPr>
                <w:rFonts w:eastAsia="仿宋_GB2312"/>
                <w:sz w:val="32"/>
                <w:szCs w:val="32"/>
              </w:rPr>
            </w:pPr>
          </w:p>
        </w:tc>
        <w:tc>
          <w:tcPr>
            <w:tcW w:w="992" w:type="dxa"/>
            <w:vAlign w:val="center"/>
          </w:tcPr>
          <w:p w:rsidR="00283A12" w:rsidRDefault="00283A12">
            <w:pPr>
              <w:overflowPunct w:val="0"/>
              <w:topLinePunct/>
              <w:spacing w:line="400" w:lineRule="exact"/>
              <w:jc w:val="center"/>
              <w:rPr>
                <w:rFonts w:eastAsia="仿宋_GB2312"/>
                <w:sz w:val="32"/>
                <w:szCs w:val="32"/>
              </w:rPr>
            </w:pPr>
          </w:p>
        </w:tc>
        <w:tc>
          <w:tcPr>
            <w:tcW w:w="1560" w:type="dxa"/>
            <w:vAlign w:val="center"/>
          </w:tcPr>
          <w:p w:rsidR="00283A12" w:rsidRDefault="00283A12">
            <w:pPr>
              <w:overflowPunct w:val="0"/>
              <w:topLinePunct/>
              <w:spacing w:line="400" w:lineRule="exact"/>
              <w:jc w:val="center"/>
              <w:rPr>
                <w:rFonts w:eastAsia="仿宋_GB2312"/>
                <w:sz w:val="32"/>
                <w:szCs w:val="32"/>
              </w:rPr>
            </w:pPr>
          </w:p>
        </w:tc>
        <w:tc>
          <w:tcPr>
            <w:tcW w:w="3048" w:type="dxa"/>
            <w:vAlign w:val="center"/>
          </w:tcPr>
          <w:p w:rsidR="00283A12" w:rsidRDefault="00283A12">
            <w:pPr>
              <w:overflowPunct w:val="0"/>
              <w:topLinePunct/>
              <w:spacing w:line="400" w:lineRule="exact"/>
              <w:jc w:val="center"/>
              <w:rPr>
                <w:rFonts w:eastAsia="仿宋_GB2312"/>
                <w:sz w:val="32"/>
                <w:szCs w:val="32"/>
              </w:rPr>
            </w:pPr>
          </w:p>
        </w:tc>
        <w:tc>
          <w:tcPr>
            <w:tcW w:w="1338" w:type="dxa"/>
            <w:vAlign w:val="center"/>
          </w:tcPr>
          <w:p w:rsidR="00283A12" w:rsidRDefault="00283A12">
            <w:pPr>
              <w:overflowPunct w:val="0"/>
              <w:topLinePunct/>
              <w:spacing w:line="400" w:lineRule="exact"/>
              <w:jc w:val="center"/>
              <w:rPr>
                <w:rFonts w:eastAsia="仿宋_GB2312"/>
                <w:sz w:val="32"/>
                <w:szCs w:val="32"/>
              </w:rPr>
            </w:pPr>
          </w:p>
        </w:tc>
      </w:tr>
      <w:tr w:rsidR="00283A12">
        <w:trPr>
          <w:cantSplit/>
          <w:trHeight w:val="1015"/>
        </w:trPr>
        <w:tc>
          <w:tcPr>
            <w:tcW w:w="645" w:type="dxa"/>
            <w:vAlign w:val="center"/>
          </w:tcPr>
          <w:p w:rsidR="00283A12" w:rsidRDefault="00283A12">
            <w:pPr>
              <w:overflowPunct w:val="0"/>
              <w:topLinePunct/>
              <w:spacing w:line="400" w:lineRule="exact"/>
              <w:jc w:val="center"/>
              <w:rPr>
                <w:rFonts w:eastAsia="仿宋_GB2312"/>
                <w:sz w:val="32"/>
                <w:szCs w:val="32"/>
              </w:rPr>
            </w:pPr>
          </w:p>
        </w:tc>
        <w:tc>
          <w:tcPr>
            <w:tcW w:w="1516" w:type="dxa"/>
            <w:vAlign w:val="center"/>
          </w:tcPr>
          <w:p w:rsidR="00283A12" w:rsidRDefault="00283A12">
            <w:pPr>
              <w:overflowPunct w:val="0"/>
              <w:topLinePunct/>
              <w:spacing w:line="400" w:lineRule="exact"/>
              <w:jc w:val="center"/>
              <w:rPr>
                <w:rFonts w:eastAsia="仿宋_GB2312"/>
                <w:sz w:val="32"/>
                <w:szCs w:val="32"/>
              </w:rPr>
            </w:pPr>
          </w:p>
        </w:tc>
        <w:tc>
          <w:tcPr>
            <w:tcW w:w="992" w:type="dxa"/>
            <w:vAlign w:val="center"/>
          </w:tcPr>
          <w:p w:rsidR="00283A12" w:rsidRDefault="00283A12">
            <w:pPr>
              <w:overflowPunct w:val="0"/>
              <w:topLinePunct/>
              <w:spacing w:line="400" w:lineRule="exact"/>
              <w:jc w:val="center"/>
              <w:rPr>
                <w:rFonts w:eastAsia="仿宋_GB2312"/>
                <w:sz w:val="32"/>
                <w:szCs w:val="32"/>
              </w:rPr>
            </w:pPr>
          </w:p>
        </w:tc>
        <w:tc>
          <w:tcPr>
            <w:tcW w:w="1560" w:type="dxa"/>
            <w:vAlign w:val="center"/>
          </w:tcPr>
          <w:p w:rsidR="00283A12" w:rsidRDefault="00283A12">
            <w:pPr>
              <w:overflowPunct w:val="0"/>
              <w:topLinePunct/>
              <w:spacing w:line="400" w:lineRule="exact"/>
              <w:jc w:val="center"/>
              <w:rPr>
                <w:rFonts w:eastAsia="仿宋_GB2312"/>
                <w:sz w:val="32"/>
                <w:szCs w:val="32"/>
              </w:rPr>
            </w:pPr>
          </w:p>
        </w:tc>
        <w:tc>
          <w:tcPr>
            <w:tcW w:w="3048" w:type="dxa"/>
            <w:vAlign w:val="center"/>
          </w:tcPr>
          <w:p w:rsidR="00283A12" w:rsidRDefault="00283A12">
            <w:pPr>
              <w:overflowPunct w:val="0"/>
              <w:topLinePunct/>
              <w:spacing w:line="400" w:lineRule="exact"/>
              <w:jc w:val="center"/>
              <w:rPr>
                <w:rFonts w:eastAsia="仿宋_GB2312"/>
                <w:sz w:val="32"/>
                <w:szCs w:val="32"/>
              </w:rPr>
            </w:pPr>
          </w:p>
        </w:tc>
        <w:tc>
          <w:tcPr>
            <w:tcW w:w="1338" w:type="dxa"/>
            <w:vAlign w:val="center"/>
          </w:tcPr>
          <w:p w:rsidR="00283A12" w:rsidRDefault="00283A12">
            <w:pPr>
              <w:overflowPunct w:val="0"/>
              <w:topLinePunct/>
              <w:spacing w:line="400" w:lineRule="exact"/>
              <w:jc w:val="center"/>
              <w:rPr>
                <w:rFonts w:eastAsia="仿宋_GB2312"/>
                <w:sz w:val="32"/>
                <w:szCs w:val="32"/>
              </w:rPr>
            </w:pPr>
          </w:p>
        </w:tc>
      </w:tr>
      <w:tr w:rsidR="00283A12">
        <w:trPr>
          <w:cantSplit/>
          <w:trHeight w:val="1015"/>
        </w:trPr>
        <w:tc>
          <w:tcPr>
            <w:tcW w:w="645"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516"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3048"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338"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r>
      <w:tr w:rsidR="00283A12">
        <w:trPr>
          <w:cantSplit/>
          <w:trHeight w:val="1015"/>
        </w:trPr>
        <w:tc>
          <w:tcPr>
            <w:tcW w:w="645"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516"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3048"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338"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r>
      <w:tr w:rsidR="00283A12">
        <w:trPr>
          <w:cantSplit/>
          <w:trHeight w:val="1015"/>
        </w:trPr>
        <w:tc>
          <w:tcPr>
            <w:tcW w:w="645"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516"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3048"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338"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r>
      <w:tr w:rsidR="00283A12">
        <w:trPr>
          <w:cantSplit/>
          <w:trHeight w:val="1015"/>
        </w:trPr>
        <w:tc>
          <w:tcPr>
            <w:tcW w:w="645"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516"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3048"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338"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r>
      <w:tr w:rsidR="00283A12">
        <w:trPr>
          <w:cantSplit/>
          <w:trHeight w:val="1015"/>
        </w:trPr>
        <w:tc>
          <w:tcPr>
            <w:tcW w:w="645"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516"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3048"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338"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r>
      <w:tr w:rsidR="00283A12">
        <w:trPr>
          <w:cantSplit/>
          <w:trHeight w:val="1015"/>
        </w:trPr>
        <w:tc>
          <w:tcPr>
            <w:tcW w:w="645"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516"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3048"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338"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r>
      <w:tr w:rsidR="00283A12">
        <w:trPr>
          <w:cantSplit/>
          <w:trHeight w:val="1015"/>
        </w:trPr>
        <w:tc>
          <w:tcPr>
            <w:tcW w:w="645"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516"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3048"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c>
          <w:tcPr>
            <w:tcW w:w="1338"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32"/>
                <w:szCs w:val="32"/>
              </w:rPr>
            </w:pPr>
          </w:p>
        </w:tc>
      </w:tr>
    </w:tbl>
    <w:p w:rsidR="00283A12" w:rsidRDefault="001569A0">
      <w:pPr>
        <w:overflowPunct w:val="0"/>
        <w:topLinePunct/>
        <w:snapToGrid w:val="0"/>
        <w:spacing w:line="400" w:lineRule="exact"/>
        <w:rPr>
          <w:rFonts w:eastAsia="仿宋_GB2312" w:cs="方正小标宋简体"/>
          <w:sz w:val="24"/>
        </w:rPr>
      </w:pPr>
      <w:r>
        <w:rPr>
          <w:rFonts w:eastAsia="仿宋_GB2312" w:cs="方正小标宋简体" w:hint="eastAsia"/>
          <w:sz w:val="24"/>
        </w:rPr>
        <w:t>注：填写时请参照《食品、食品添加剂分类目录》。</w:t>
      </w:r>
    </w:p>
    <w:p w:rsidR="00283A12" w:rsidRDefault="00283A12">
      <w:pPr>
        <w:overflowPunct w:val="0"/>
        <w:topLinePunct/>
        <w:snapToGrid w:val="0"/>
        <w:spacing w:line="400" w:lineRule="exact"/>
        <w:ind w:firstLineChars="200" w:firstLine="480"/>
        <w:rPr>
          <w:rFonts w:eastAsia="仿宋_GB2312" w:cs="方正小标宋简体"/>
          <w:sz w:val="24"/>
        </w:rPr>
        <w:sectPr w:rsidR="00283A12">
          <w:pgSz w:w="11906" w:h="16838"/>
          <w:pgMar w:top="1701" w:right="1474" w:bottom="1134" w:left="1474" w:header="851" w:footer="1191" w:gutter="0"/>
          <w:cols w:space="720"/>
          <w:docGrid w:linePitch="326"/>
        </w:sectPr>
      </w:pPr>
    </w:p>
    <w:p w:rsidR="00283A12" w:rsidRDefault="001569A0">
      <w:pPr>
        <w:overflowPunct w:val="0"/>
        <w:topLinePunct/>
        <w:snapToGrid w:val="0"/>
        <w:spacing w:line="600" w:lineRule="exact"/>
        <w:jc w:val="center"/>
        <w:rPr>
          <w:rFonts w:eastAsia="黑体"/>
          <w:color w:val="000000"/>
          <w:sz w:val="30"/>
          <w:szCs w:val="30"/>
        </w:rPr>
      </w:pPr>
      <w:r>
        <w:rPr>
          <w:rFonts w:eastAsia="黑体" w:hint="eastAsia"/>
          <w:color w:val="000000"/>
          <w:sz w:val="32"/>
          <w:szCs w:val="32"/>
        </w:rPr>
        <w:lastRenderedPageBreak/>
        <w:t>三、含西洋参试点食品生产主要设备、设施</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3116"/>
        <w:gridCol w:w="1699"/>
        <w:gridCol w:w="992"/>
        <w:gridCol w:w="2269"/>
      </w:tblGrid>
      <w:tr w:rsidR="00283A12">
        <w:trPr>
          <w:trHeight w:val="600"/>
          <w:jc w:val="center"/>
        </w:trPr>
        <w:tc>
          <w:tcPr>
            <w:tcW w:w="9038" w:type="dxa"/>
            <w:gridSpan w:val="5"/>
            <w:tcBorders>
              <w:bottom w:val="single" w:sz="4" w:space="0" w:color="auto"/>
              <w:right w:val="single" w:sz="4" w:space="0" w:color="auto"/>
            </w:tcBorders>
            <w:vAlign w:val="center"/>
          </w:tcPr>
          <w:p w:rsidR="00283A12" w:rsidRDefault="001569A0">
            <w:pPr>
              <w:overflowPunct w:val="0"/>
              <w:topLinePunct/>
              <w:snapToGrid w:val="0"/>
              <w:spacing w:line="600" w:lineRule="exact"/>
              <w:jc w:val="center"/>
              <w:rPr>
                <w:rFonts w:eastAsia="黑体" w:cs="仿宋_GB2312"/>
                <w:sz w:val="32"/>
                <w:szCs w:val="32"/>
              </w:rPr>
            </w:pPr>
            <w:r>
              <w:rPr>
                <w:rFonts w:eastAsia="黑体" w:cs="仿宋_GB2312" w:hint="eastAsia"/>
                <w:sz w:val="32"/>
                <w:szCs w:val="32"/>
              </w:rPr>
              <w:t>设备、设施</w:t>
            </w:r>
          </w:p>
        </w:tc>
      </w:tr>
      <w:tr w:rsidR="00283A12">
        <w:trPr>
          <w:trHeight w:val="600"/>
          <w:jc w:val="center"/>
        </w:trPr>
        <w:tc>
          <w:tcPr>
            <w:tcW w:w="962" w:type="dxa"/>
            <w:tcBorders>
              <w:bottom w:val="single" w:sz="4" w:space="0" w:color="auto"/>
              <w:right w:val="single" w:sz="4" w:space="0" w:color="auto"/>
            </w:tcBorders>
            <w:vAlign w:val="center"/>
          </w:tcPr>
          <w:p w:rsidR="00283A12" w:rsidRDefault="001569A0">
            <w:pPr>
              <w:overflowPunct w:val="0"/>
              <w:topLinePunct/>
              <w:snapToGrid w:val="0"/>
              <w:spacing w:line="600" w:lineRule="exact"/>
              <w:jc w:val="center"/>
              <w:rPr>
                <w:rFonts w:eastAsia="黑体" w:cs="仿宋_GB2312"/>
                <w:sz w:val="32"/>
                <w:szCs w:val="32"/>
              </w:rPr>
            </w:pPr>
            <w:r>
              <w:rPr>
                <w:rFonts w:eastAsia="黑体" w:cs="仿宋_GB2312" w:hint="eastAsia"/>
                <w:sz w:val="32"/>
                <w:szCs w:val="32"/>
              </w:rPr>
              <w:t>序号</w:t>
            </w:r>
          </w:p>
        </w:tc>
        <w:tc>
          <w:tcPr>
            <w:tcW w:w="3116" w:type="dxa"/>
            <w:tcBorders>
              <w:left w:val="single" w:sz="4" w:space="0" w:color="auto"/>
              <w:bottom w:val="single" w:sz="4" w:space="0" w:color="auto"/>
              <w:right w:val="single" w:sz="4" w:space="0" w:color="auto"/>
            </w:tcBorders>
            <w:vAlign w:val="center"/>
          </w:tcPr>
          <w:p w:rsidR="00283A12" w:rsidRDefault="001569A0">
            <w:pPr>
              <w:overflowPunct w:val="0"/>
              <w:topLinePunct/>
              <w:snapToGrid w:val="0"/>
              <w:spacing w:line="600" w:lineRule="exact"/>
              <w:jc w:val="center"/>
              <w:rPr>
                <w:rFonts w:eastAsia="黑体" w:cs="仿宋_GB2312"/>
                <w:sz w:val="32"/>
                <w:szCs w:val="32"/>
              </w:rPr>
            </w:pPr>
            <w:r>
              <w:rPr>
                <w:rFonts w:eastAsia="黑体" w:cs="仿宋_GB2312" w:hint="eastAsia"/>
                <w:sz w:val="32"/>
                <w:szCs w:val="32"/>
              </w:rPr>
              <w:t>名</w:t>
            </w:r>
            <w:r>
              <w:rPr>
                <w:rFonts w:eastAsia="黑体" w:cs="仿宋_GB2312" w:hint="eastAsia"/>
                <w:sz w:val="32"/>
                <w:szCs w:val="32"/>
              </w:rPr>
              <w:t xml:space="preserve">   </w:t>
            </w:r>
            <w:r>
              <w:rPr>
                <w:rFonts w:eastAsia="黑体" w:cs="仿宋_GB2312" w:hint="eastAsia"/>
                <w:sz w:val="32"/>
                <w:szCs w:val="32"/>
              </w:rPr>
              <w:t>称</w:t>
            </w:r>
          </w:p>
        </w:tc>
        <w:tc>
          <w:tcPr>
            <w:tcW w:w="1699" w:type="dxa"/>
            <w:tcBorders>
              <w:left w:val="single" w:sz="4" w:space="0" w:color="auto"/>
              <w:bottom w:val="single" w:sz="4" w:space="0" w:color="auto"/>
              <w:right w:val="single" w:sz="4" w:space="0" w:color="auto"/>
            </w:tcBorders>
            <w:vAlign w:val="center"/>
          </w:tcPr>
          <w:p w:rsidR="00283A12" w:rsidRDefault="001569A0">
            <w:pPr>
              <w:overflowPunct w:val="0"/>
              <w:topLinePunct/>
              <w:snapToGrid w:val="0"/>
              <w:spacing w:line="600" w:lineRule="exact"/>
              <w:jc w:val="center"/>
              <w:rPr>
                <w:rFonts w:eastAsia="黑体" w:cs="仿宋_GB2312"/>
                <w:sz w:val="32"/>
                <w:szCs w:val="32"/>
              </w:rPr>
            </w:pPr>
            <w:r>
              <w:rPr>
                <w:rFonts w:eastAsia="黑体" w:cs="仿宋_GB2312" w:hint="eastAsia"/>
                <w:sz w:val="32"/>
                <w:szCs w:val="32"/>
              </w:rPr>
              <w:t>规格</w:t>
            </w:r>
            <w:r>
              <w:rPr>
                <w:rFonts w:eastAsia="黑体" w:cs="仿宋_GB2312" w:hint="eastAsia"/>
                <w:sz w:val="32"/>
                <w:szCs w:val="32"/>
              </w:rPr>
              <w:t>/</w:t>
            </w:r>
            <w:r>
              <w:rPr>
                <w:rFonts w:eastAsia="黑体" w:cs="仿宋_GB2312" w:hint="eastAsia"/>
                <w:sz w:val="32"/>
                <w:szCs w:val="32"/>
              </w:rPr>
              <w:t>型号</w:t>
            </w:r>
          </w:p>
        </w:tc>
        <w:tc>
          <w:tcPr>
            <w:tcW w:w="992" w:type="dxa"/>
            <w:tcBorders>
              <w:left w:val="single" w:sz="4" w:space="0" w:color="auto"/>
              <w:bottom w:val="single" w:sz="4" w:space="0" w:color="auto"/>
              <w:right w:val="single" w:sz="4" w:space="0" w:color="auto"/>
            </w:tcBorders>
            <w:vAlign w:val="center"/>
          </w:tcPr>
          <w:p w:rsidR="00283A12" w:rsidRDefault="001569A0">
            <w:pPr>
              <w:overflowPunct w:val="0"/>
              <w:topLinePunct/>
              <w:snapToGrid w:val="0"/>
              <w:spacing w:line="600" w:lineRule="exact"/>
              <w:jc w:val="center"/>
              <w:rPr>
                <w:rFonts w:eastAsia="黑体" w:cs="仿宋_GB2312"/>
                <w:sz w:val="32"/>
                <w:szCs w:val="32"/>
              </w:rPr>
            </w:pPr>
            <w:r>
              <w:rPr>
                <w:rFonts w:eastAsia="黑体" w:cs="仿宋_GB2312" w:hint="eastAsia"/>
                <w:sz w:val="32"/>
                <w:szCs w:val="32"/>
              </w:rPr>
              <w:t>数量</w:t>
            </w:r>
          </w:p>
        </w:tc>
        <w:tc>
          <w:tcPr>
            <w:tcW w:w="2269" w:type="dxa"/>
            <w:tcBorders>
              <w:left w:val="single" w:sz="4" w:space="0" w:color="auto"/>
              <w:bottom w:val="single" w:sz="4" w:space="0" w:color="auto"/>
              <w:right w:val="single" w:sz="4" w:space="0" w:color="auto"/>
            </w:tcBorders>
            <w:vAlign w:val="center"/>
          </w:tcPr>
          <w:p w:rsidR="00283A12" w:rsidRDefault="001569A0">
            <w:pPr>
              <w:overflowPunct w:val="0"/>
              <w:topLinePunct/>
              <w:snapToGrid w:val="0"/>
              <w:spacing w:line="600" w:lineRule="exact"/>
              <w:jc w:val="center"/>
              <w:rPr>
                <w:rFonts w:eastAsia="黑体" w:cs="仿宋_GB2312"/>
                <w:sz w:val="32"/>
                <w:szCs w:val="32"/>
              </w:rPr>
            </w:pPr>
            <w:r>
              <w:rPr>
                <w:rFonts w:eastAsia="黑体" w:cs="仿宋_GB2312" w:hint="eastAsia"/>
                <w:sz w:val="32"/>
                <w:szCs w:val="32"/>
              </w:rPr>
              <w:t>使用场所</w:t>
            </w:r>
          </w:p>
        </w:tc>
      </w:tr>
      <w:tr w:rsidR="00283A12">
        <w:trPr>
          <w:trHeight w:val="600"/>
          <w:jc w:val="center"/>
        </w:trPr>
        <w:tc>
          <w:tcPr>
            <w:tcW w:w="962" w:type="dxa"/>
            <w:tcBorders>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3116"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169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992"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226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r>
      <w:tr w:rsidR="00283A12">
        <w:trPr>
          <w:trHeight w:val="600"/>
          <w:jc w:val="center"/>
        </w:trPr>
        <w:tc>
          <w:tcPr>
            <w:tcW w:w="962" w:type="dxa"/>
            <w:tcBorders>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3116"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169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992"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226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r>
      <w:tr w:rsidR="00283A12">
        <w:trPr>
          <w:trHeight w:val="600"/>
          <w:jc w:val="center"/>
        </w:trPr>
        <w:tc>
          <w:tcPr>
            <w:tcW w:w="962" w:type="dxa"/>
            <w:tcBorders>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3116"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169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992"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226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r>
      <w:tr w:rsidR="00283A12">
        <w:trPr>
          <w:trHeight w:val="600"/>
          <w:jc w:val="center"/>
        </w:trPr>
        <w:tc>
          <w:tcPr>
            <w:tcW w:w="962" w:type="dxa"/>
            <w:tcBorders>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3116"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169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992"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226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r>
      <w:tr w:rsidR="00283A12">
        <w:trPr>
          <w:trHeight w:val="600"/>
          <w:jc w:val="center"/>
        </w:trPr>
        <w:tc>
          <w:tcPr>
            <w:tcW w:w="962" w:type="dxa"/>
            <w:tcBorders>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3116"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169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992"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226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r>
      <w:tr w:rsidR="00283A12">
        <w:trPr>
          <w:trHeight w:val="600"/>
          <w:jc w:val="center"/>
        </w:trPr>
        <w:tc>
          <w:tcPr>
            <w:tcW w:w="962" w:type="dxa"/>
            <w:tcBorders>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3116"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169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992"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226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r>
      <w:tr w:rsidR="00283A12">
        <w:trPr>
          <w:trHeight w:val="600"/>
          <w:jc w:val="center"/>
        </w:trPr>
        <w:tc>
          <w:tcPr>
            <w:tcW w:w="962" w:type="dxa"/>
            <w:tcBorders>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3116"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169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992"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226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r>
      <w:tr w:rsidR="00283A12">
        <w:trPr>
          <w:trHeight w:val="600"/>
          <w:jc w:val="center"/>
        </w:trPr>
        <w:tc>
          <w:tcPr>
            <w:tcW w:w="962" w:type="dxa"/>
            <w:tcBorders>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3116"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169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992"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226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r>
      <w:tr w:rsidR="00283A12">
        <w:trPr>
          <w:trHeight w:val="600"/>
          <w:jc w:val="center"/>
        </w:trPr>
        <w:tc>
          <w:tcPr>
            <w:tcW w:w="962" w:type="dxa"/>
            <w:tcBorders>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3116"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169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992"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226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r>
      <w:tr w:rsidR="00283A12">
        <w:trPr>
          <w:trHeight w:val="600"/>
          <w:jc w:val="center"/>
        </w:trPr>
        <w:tc>
          <w:tcPr>
            <w:tcW w:w="962" w:type="dxa"/>
            <w:tcBorders>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3116"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169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992"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226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r>
      <w:tr w:rsidR="00283A12">
        <w:trPr>
          <w:trHeight w:val="600"/>
          <w:jc w:val="center"/>
        </w:trPr>
        <w:tc>
          <w:tcPr>
            <w:tcW w:w="9038" w:type="dxa"/>
            <w:gridSpan w:val="5"/>
            <w:tcBorders>
              <w:bottom w:val="single" w:sz="4" w:space="0" w:color="auto"/>
              <w:right w:val="single" w:sz="4" w:space="0" w:color="auto"/>
            </w:tcBorders>
            <w:vAlign w:val="center"/>
          </w:tcPr>
          <w:p w:rsidR="00283A12" w:rsidRDefault="001569A0">
            <w:pPr>
              <w:overflowPunct w:val="0"/>
              <w:topLinePunct/>
              <w:spacing w:line="400" w:lineRule="exact"/>
              <w:jc w:val="center"/>
              <w:rPr>
                <w:rFonts w:eastAsia="仿宋_GB2312"/>
                <w:sz w:val="32"/>
                <w:szCs w:val="32"/>
              </w:rPr>
            </w:pPr>
            <w:r>
              <w:rPr>
                <w:rFonts w:eastAsia="黑体" w:cs="仿宋_GB2312" w:hint="eastAsia"/>
                <w:sz w:val="32"/>
                <w:szCs w:val="32"/>
              </w:rPr>
              <w:t>检验仪器</w:t>
            </w:r>
          </w:p>
        </w:tc>
      </w:tr>
      <w:tr w:rsidR="00283A12">
        <w:trPr>
          <w:trHeight w:val="600"/>
          <w:jc w:val="center"/>
        </w:trPr>
        <w:tc>
          <w:tcPr>
            <w:tcW w:w="962" w:type="dxa"/>
            <w:tcBorders>
              <w:bottom w:val="single" w:sz="4" w:space="0" w:color="auto"/>
              <w:right w:val="single" w:sz="4" w:space="0" w:color="auto"/>
            </w:tcBorders>
            <w:vAlign w:val="center"/>
          </w:tcPr>
          <w:p w:rsidR="00283A12" w:rsidRDefault="001569A0">
            <w:pPr>
              <w:overflowPunct w:val="0"/>
              <w:topLinePunct/>
              <w:spacing w:line="600" w:lineRule="exact"/>
              <w:jc w:val="center"/>
              <w:rPr>
                <w:rFonts w:eastAsia="黑体" w:cs="方正仿宋简体"/>
                <w:sz w:val="32"/>
                <w:szCs w:val="32"/>
              </w:rPr>
            </w:pPr>
            <w:r>
              <w:rPr>
                <w:rFonts w:eastAsia="黑体" w:cs="仿宋_GB2312" w:hint="eastAsia"/>
                <w:sz w:val="32"/>
                <w:szCs w:val="32"/>
              </w:rPr>
              <w:t>序号</w:t>
            </w:r>
          </w:p>
        </w:tc>
        <w:tc>
          <w:tcPr>
            <w:tcW w:w="3116" w:type="dxa"/>
            <w:tcBorders>
              <w:left w:val="single" w:sz="4" w:space="0" w:color="auto"/>
              <w:bottom w:val="single" w:sz="4" w:space="0" w:color="auto"/>
              <w:right w:val="single" w:sz="4" w:space="0" w:color="auto"/>
            </w:tcBorders>
            <w:vAlign w:val="center"/>
          </w:tcPr>
          <w:p w:rsidR="00283A12" w:rsidRDefault="001569A0">
            <w:pPr>
              <w:overflowPunct w:val="0"/>
              <w:topLinePunct/>
              <w:snapToGrid w:val="0"/>
              <w:spacing w:line="600" w:lineRule="exact"/>
              <w:jc w:val="center"/>
              <w:rPr>
                <w:rFonts w:eastAsia="黑体" w:cs="仿宋_GB2312"/>
                <w:sz w:val="32"/>
                <w:szCs w:val="32"/>
              </w:rPr>
            </w:pPr>
            <w:r>
              <w:rPr>
                <w:rFonts w:eastAsia="黑体" w:cs="仿宋_GB2312" w:hint="eastAsia"/>
                <w:sz w:val="32"/>
                <w:szCs w:val="32"/>
              </w:rPr>
              <w:t>检验仪器名称</w:t>
            </w:r>
          </w:p>
        </w:tc>
        <w:tc>
          <w:tcPr>
            <w:tcW w:w="1699" w:type="dxa"/>
            <w:tcBorders>
              <w:left w:val="single" w:sz="4" w:space="0" w:color="auto"/>
              <w:bottom w:val="single" w:sz="4" w:space="0" w:color="auto"/>
              <w:right w:val="single" w:sz="4" w:space="0" w:color="auto"/>
            </w:tcBorders>
            <w:vAlign w:val="center"/>
          </w:tcPr>
          <w:p w:rsidR="00283A12" w:rsidRDefault="001569A0">
            <w:pPr>
              <w:overflowPunct w:val="0"/>
              <w:topLinePunct/>
              <w:snapToGrid w:val="0"/>
              <w:spacing w:line="600" w:lineRule="exact"/>
              <w:jc w:val="center"/>
              <w:rPr>
                <w:rFonts w:eastAsia="黑体" w:cs="仿宋_GB2312"/>
                <w:sz w:val="32"/>
                <w:szCs w:val="32"/>
              </w:rPr>
            </w:pPr>
            <w:r>
              <w:rPr>
                <w:rFonts w:eastAsia="黑体" w:cs="仿宋_GB2312" w:hint="eastAsia"/>
                <w:sz w:val="32"/>
                <w:szCs w:val="32"/>
              </w:rPr>
              <w:t>精度等级</w:t>
            </w:r>
          </w:p>
        </w:tc>
        <w:tc>
          <w:tcPr>
            <w:tcW w:w="992" w:type="dxa"/>
            <w:tcBorders>
              <w:left w:val="single" w:sz="4" w:space="0" w:color="auto"/>
              <w:bottom w:val="single" w:sz="4" w:space="0" w:color="auto"/>
              <w:right w:val="single" w:sz="4" w:space="0" w:color="auto"/>
            </w:tcBorders>
            <w:vAlign w:val="center"/>
          </w:tcPr>
          <w:p w:rsidR="00283A12" w:rsidRDefault="001569A0">
            <w:pPr>
              <w:overflowPunct w:val="0"/>
              <w:topLinePunct/>
              <w:snapToGrid w:val="0"/>
              <w:spacing w:line="600" w:lineRule="exact"/>
              <w:jc w:val="center"/>
              <w:rPr>
                <w:rFonts w:eastAsia="黑体" w:cs="仿宋_GB2312"/>
                <w:sz w:val="32"/>
                <w:szCs w:val="32"/>
              </w:rPr>
            </w:pPr>
            <w:r>
              <w:rPr>
                <w:rFonts w:eastAsia="黑体" w:cs="仿宋_GB2312" w:hint="eastAsia"/>
                <w:sz w:val="32"/>
                <w:szCs w:val="32"/>
              </w:rPr>
              <w:t>数量</w:t>
            </w:r>
          </w:p>
        </w:tc>
        <w:tc>
          <w:tcPr>
            <w:tcW w:w="2269" w:type="dxa"/>
            <w:tcBorders>
              <w:left w:val="single" w:sz="4" w:space="0" w:color="auto"/>
              <w:bottom w:val="single" w:sz="4" w:space="0" w:color="auto"/>
              <w:right w:val="single" w:sz="4" w:space="0" w:color="auto"/>
            </w:tcBorders>
            <w:vAlign w:val="center"/>
          </w:tcPr>
          <w:p w:rsidR="00283A12" w:rsidRDefault="001569A0">
            <w:pPr>
              <w:overflowPunct w:val="0"/>
              <w:topLinePunct/>
              <w:snapToGrid w:val="0"/>
              <w:spacing w:line="600" w:lineRule="exact"/>
              <w:jc w:val="center"/>
              <w:rPr>
                <w:rFonts w:eastAsia="黑体" w:cs="仿宋_GB2312"/>
                <w:sz w:val="32"/>
                <w:szCs w:val="32"/>
              </w:rPr>
            </w:pPr>
            <w:r>
              <w:rPr>
                <w:rFonts w:eastAsia="黑体" w:cs="仿宋_GB2312" w:hint="eastAsia"/>
                <w:sz w:val="32"/>
                <w:szCs w:val="32"/>
              </w:rPr>
              <w:t>使用场所</w:t>
            </w:r>
          </w:p>
        </w:tc>
      </w:tr>
      <w:tr w:rsidR="00283A12">
        <w:trPr>
          <w:trHeight w:val="600"/>
          <w:jc w:val="center"/>
        </w:trPr>
        <w:tc>
          <w:tcPr>
            <w:tcW w:w="962" w:type="dxa"/>
            <w:tcBorders>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3116"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169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992"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226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r>
      <w:tr w:rsidR="00283A12">
        <w:trPr>
          <w:trHeight w:val="600"/>
          <w:jc w:val="center"/>
        </w:trPr>
        <w:tc>
          <w:tcPr>
            <w:tcW w:w="962" w:type="dxa"/>
            <w:tcBorders>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3116"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169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992"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226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r>
      <w:tr w:rsidR="00283A12">
        <w:trPr>
          <w:trHeight w:val="600"/>
          <w:jc w:val="center"/>
        </w:trPr>
        <w:tc>
          <w:tcPr>
            <w:tcW w:w="962" w:type="dxa"/>
            <w:tcBorders>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3116"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169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992"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226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r>
      <w:tr w:rsidR="00283A12">
        <w:trPr>
          <w:trHeight w:val="600"/>
          <w:jc w:val="center"/>
        </w:trPr>
        <w:tc>
          <w:tcPr>
            <w:tcW w:w="962" w:type="dxa"/>
            <w:tcBorders>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3116"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169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992"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226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r>
      <w:tr w:rsidR="00283A12">
        <w:trPr>
          <w:trHeight w:val="600"/>
          <w:jc w:val="center"/>
        </w:trPr>
        <w:tc>
          <w:tcPr>
            <w:tcW w:w="962" w:type="dxa"/>
            <w:tcBorders>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3116"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169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992"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2269" w:type="dxa"/>
            <w:tcBorders>
              <w:left w:val="single" w:sz="4" w:space="0" w:color="auto"/>
              <w:bottom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r>
      <w:tr w:rsidR="00283A12">
        <w:trPr>
          <w:trHeight w:val="600"/>
          <w:jc w:val="center"/>
        </w:trPr>
        <w:tc>
          <w:tcPr>
            <w:tcW w:w="962" w:type="dxa"/>
            <w:tcBorders>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3116" w:type="dxa"/>
            <w:tcBorders>
              <w:left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1699" w:type="dxa"/>
            <w:tcBorders>
              <w:left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992" w:type="dxa"/>
            <w:tcBorders>
              <w:left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c>
          <w:tcPr>
            <w:tcW w:w="2269" w:type="dxa"/>
            <w:tcBorders>
              <w:left w:val="single" w:sz="4" w:space="0" w:color="auto"/>
              <w:right w:val="single" w:sz="4" w:space="0" w:color="auto"/>
            </w:tcBorders>
            <w:vAlign w:val="center"/>
          </w:tcPr>
          <w:p w:rsidR="00283A12" w:rsidRDefault="00283A12">
            <w:pPr>
              <w:overflowPunct w:val="0"/>
              <w:topLinePunct/>
              <w:spacing w:line="400" w:lineRule="exact"/>
              <w:jc w:val="center"/>
              <w:rPr>
                <w:rFonts w:eastAsia="仿宋_GB2312"/>
                <w:sz w:val="24"/>
              </w:rPr>
            </w:pPr>
          </w:p>
        </w:tc>
      </w:tr>
    </w:tbl>
    <w:p w:rsidR="00283A12" w:rsidRDefault="00283A12">
      <w:pPr>
        <w:overflowPunct w:val="0"/>
        <w:topLinePunct/>
        <w:snapToGrid w:val="0"/>
        <w:spacing w:line="20" w:lineRule="exact"/>
        <w:jc w:val="center"/>
        <w:rPr>
          <w:rFonts w:eastAsia="黑体" w:cs="黑体"/>
          <w:b/>
          <w:bCs/>
          <w:sz w:val="36"/>
          <w:szCs w:val="36"/>
        </w:rPr>
      </w:pPr>
    </w:p>
    <w:p w:rsidR="00283A12" w:rsidRDefault="00283A12">
      <w:pPr>
        <w:overflowPunct w:val="0"/>
        <w:topLinePunct/>
        <w:snapToGrid w:val="0"/>
        <w:spacing w:line="20" w:lineRule="exact"/>
        <w:ind w:firstLineChars="500" w:firstLine="1600"/>
        <w:jc w:val="center"/>
        <w:rPr>
          <w:rFonts w:eastAsia="方正小标宋简体" w:cs="方正小标宋简体"/>
          <w:sz w:val="32"/>
          <w:szCs w:val="32"/>
        </w:rPr>
        <w:sectPr w:rsidR="00283A12">
          <w:pgSz w:w="11906" w:h="16838"/>
          <w:pgMar w:top="1701" w:right="1474" w:bottom="1134" w:left="1474" w:header="851" w:footer="1191" w:gutter="0"/>
          <w:cols w:space="720"/>
          <w:docGrid w:linePitch="326"/>
        </w:sectPr>
      </w:pPr>
    </w:p>
    <w:p w:rsidR="00283A12" w:rsidRDefault="001569A0">
      <w:pPr>
        <w:overflowPunct w:val="0"/>
        <w:topLinePunct/>
        <w:snapToGrid w:val="0"/>
        <w:spacing w:line="600" w:lineRule="exact"/>
        <w:jc w:val="center"/>
        <w:rPr>
          <w:rFonts w:eastAsia="黑体"/>
          <w:color w:val="000000"/>
          <w:sz w:val="30"/>
          <w:szCs w:val="30"/>
        </w:rPr>
      </w:pPr>
      <w:r>
        <w:rPr>
          <w:rFonts w:eastAsia="黑体" w:hint="eastAsia"/>
          <w:color w:val="000000"/>
          <w:sz w:val="32"/>
          <w:szCs w:val="32"/>
        </w:rPr>
        <w:lastRenderedPageBreak/>
        <w:t>四、食品安全专业技术人员及食品安全管理人员</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049"/>
        <w:gridCol w:w="1560"/>
        <w:gridCol w:w="1275"/>
        <w:gridCol w:w="1418"/>
        <w:gridCol w:w="1984"/>
        <w:gridCol w:w="1560"/>
      </w:tblGrid>
      <w:tr w:rsidR="00283A12">
        <w:trPr>
          <w:trHeight w:val="20"/>
          <w:jc w:val="center"/>
        </w:trPr>
        <w:tc>
          <w:tcPr>
            <w:tcW w:w="832" w:type="dxa"/>
            <w:vAlign w:val="center"/>
          </w:tcPr>
          <w:p w:rsidR="00283A12" w:rsidRDefault="001569A0">
            <w:pPr>
              <w:overflowPunct w:val="0"/>
              <w:topLinePunct/>
              <w:spacing w:line="600" w:lineRule="exact"/>
              <w:jc w:val="center"/>
              <w:rPr>
                <w:rFonts w:eastAsia="黑体"/>
                <w:sz w:val="30"/>
                <w:szCs w:val="30"/>
              </w:rPr>
            </w:pPr>
            <w:r>
              <w:rPr>
                <w:rFonts w:eastAsia="黑体" w:cs="宋体" w:hint="eastAsia"/>
                <w:sz w:val="30"/>
                <w:szCs w:val="30"/>
              </w:rPr>
              <w:t>序号</w:t>
            </w:r>
          </w:p>
        </w:tc>
        <w:tc>
          <w:tcPr>
            <w:tcW w:w="1049" w:type="dxa"/>
            <w:vAlign w:val="center"/>
          </w:tcPr>
          <w:p w:rsidR="00283A12" w:rsidRDefault="001569A0">
            <w:pPr>
              <w:overflowPunct w:val="0"/>
              <w:topLinePunct/>
              <w:spacing w:line="600" w:lineRule="exact"/>
              <w:jc w:val="center"/>
              <w:rPr>
                <w:rFonts w:eastAsia="黑体"/>
                <w:sz w:val="30"/>
                <w:szCs w:val="30"/>
              </w:rPr>
            </w:pPr>
            <w:r>
              <w:rPr>
                <w:rFonts w:eastAsia="黑体" w:cs="宋体" w:hint="eastAsia"/>
                <w:sz w:val="30"/>
                <w:szCs w:val="30"/>
              </w:rPr>
              <w:t>姓名</w:t>
            </w:r>
          </w:p>
        </w:tc>
        <w:tc>
          <w:tcPr>
            <w:tcW w:w="1560" w:type="dxa"/>
            <w:vAlign w:val="center"/>
          </w:tcPr>
          <w:p w:rsidR="00283A12" w:rsidRDefault="001569A0">
            <w:pPr>
              <w:overflowPunct w:val="0"/>
              <w:topLinePunct/>
              <w:spacing w:line="600" w:lineRule="exact"/>
              <w:jc w:val="center"/>
              <w:rPr>
                <w:rFonts w:eastAsia="黑体"/>
                <w:bCs/>
                <w:sz w:val="30"/>
                <w:szCs w:val="30"/>
              </w:rPr>
            </w:pPr>
            <w:r>
              <w:rPr>
                <w:rFonts w:eastAsia="黑体" w:cs="宋体" w:hint="eastAsia"/>
                <w:bCs/>
                <w:sz w:val="30"/>
                <w:szCs w:val="30"/>
              </w:rPr>
              <w:t>身份证号</w:t>
            </w:r>
          </w:p>
        </w:tc>
        <w:tc>
          <w:tcPr>
            <w:tcW w:w="1275" w:type="dxa"/>
            <w:vAlign w:val="center"/>
          </w:tcPr>
          <w:p w:rsidR="00283A12" w:rsidRDefault="001569A0">
            <w:pPr>
              <w:overflowPunct w:val="0"/>
              <w:topLinePunct/>
              <w:spacing w:line="600" w:lineRule="exact"/>
              <w:jc w:val="center"/>
              <w:rPr>
                <w:rFonts w:eastAsia="黑体"/>
                <w:sz w:val="30"/>
                <w:szCs w:val="30"/>
              </w:rPr>
            </w:pPr>
            <w:r>
              <w:rPr>
                <w:rFonts w:eastAsia="黑体" w:cs="宋体" w:hint="eastAsia"/>
                <w:sz w:val="30"/>
                <w:szCs w:val="30"/>
              </w:rPr>
              <w:t>职务</w:t>
            </w:r>
          </w:p>
        </w:tc>
        <w:tc>
          <w:tcPr>
            <w:tcW w:w="1418" w:type="dxa"/>
            <w:vAlign w:val="center"/>
          </w:tcPr>
          <w:p w:rsidR="00283A12" w:rsidRDefault="001569A0">
            <w:pPr>
              <w:overflowPunct w:val="0"/>
              <w:topLinePunct/>
              <w:spacing w:line="500" w:lineRule="exact"/>
              <w:jc w:val="center"/>
              <w:rPr>
                <w:rFonts w:eastAsia="黑体"/>
                <w:sz w:val="30"/>
                <w:szCs w:val="30"/>
              </w:rPr>
            </w:pPr>
            <w:r>
              <w:rPr>
                <w:rFonts w:eastAsia="黑体" w:cs="宋体" w:hint="eastAsia"/>
                <w:sz w:val="30"/>
                <w:szCs w:val="30"/>
              </w:rPr>
              <w:t>文化程度与专业</w:t>
            </w:r>
          </w:p>
        </w:tc>
        <w:tc>
          <w:tcPr>
            <w:tcW w:w="1984" w:type="dxa"/>
            <w:vAlign w:val="center"/>
          </w:tcPr>
          <w:p w:rsidR="00283A12" w:rsidRDefault="001569A0">
            <w:pPr>
              <w:overflowPunct w:val="0"/>
              <w:topLinePunct/>
              <w:spacing w:line="600" w:lineRule="exact"/>
              <w:jc w:val="center"/>
              <w:rPr>
                <w:rFonts w:eastAsia="黑体"/>
                <w:sz w:val="30"/>
                <w:szCs w:val="30"/>
              </w:rPr>
            </w:pPr>
            <w:r>
              <w:rPr>
                <w:rFonts w:eastAsia="黑体" w:hint="eastAsia"/>
                <w:sz w:val="30"/>
                <w:szCs w:val="30"/>
              </w:rPr>
              <w:t>人员类别</w:t>
            </w:r>
          </w:p>
        </w:tc>
        <w:tc>
          <w:tcPr>
            <w:tcW w:w="1560" w:type="dxa"/>
          </w:tcPr>
          <w:p w:rsidR="00283A12" w:rsidRDefault="001569A0">
            <w:pPr>
              <w:overflowPunct w:val="0"/>
              <w:topLinePunct/>
              <w:spacing w:line="500" w:lineRule="exact"/>
              <w:jc w:val="center"/>
              <w:rPr>
                <w:rFonts w:eastAsia="黑体" w:cs="宋体"/>
                <w:sz w:val="30"/>
                <w:szCs w:val="30"/>
              </w:rPr>
            </w:pPr>
            <w:r>
              <w:rPr>
                <w:rFonts w:eastAsia="黑体" w:cs="宋体" w:hint="eastAsia"/>
                <w:sz w:val="30"/>
                <w:szCs w:val="30"/>
              </w:rPr>
              <w:t>专职</w:t>
            </w:r>
            <w:r>
              <w:rPr>
                <w:rFonts w:eastAsia="黑体" w:cs="宋体" w:hint="eastAsia"/>
                <w:sz w:val="30"/>
                <w:szCs w:val="30"/>
              </w:rPr>
              <w:t>/</w:t>
            </w:r>
            <w:r>
              <w:rPr>
                <w:rFonts w:eastAsia="黑体" w:cs="宋体" w:hint="eastAsia"/>
                <w:sz w:val="30"/>
                <w:szCs w:val="30"/>
              </w:rPr>
              <w:t>兼职情况</w:t>
            </w:r>
          </w:p>
        </w:tc>
      </w:tr>
      <w:tr w:rsidR="00283A12">
        <w:trPr>
          <w:trHeight w:val="20"/>
          <w:jc w:val="center"/>
        </w:trPr>
        <w:tc>
          <w:tcPr>
            <w:tcW w:w="832" w:type="dxa"/>
            <w:vAlign w:val="center"/>
          </w:tcPr>
          <w:p w:rsidR="00283A12" w:rsidRDefault="00283A12">
            <w:pPr>
              <w:overflowPunct w:val="0"/>
              <w:topLinePunct/>
              <w:spacing w:line="600" w:lineRule="exact"/>
              <w:jc w:val="center"/>
              <w:rPr>
                <w:rFonts w:eastAsia="仿宋_GB2312"/>
                <w:sz w:val="24"/>
              </w:rPr>
            </w:pPr>
          </w:p>
        </w:tc>
        <w:tc>
          <w:tcPr>
            <w:tcW w:w="1049" w:type="dxa"/>
            <w:vAlign w:val="center"/>
          </w:tcPr>
          <w:p w:rsidR="00283A12" w:rsidRDefault="00283A12">
            <w:pPr>
              <w:overflowPunct w:val="0"/>
              <w:topLinePunct/>
              <w:spacing w:line="600" w:lineRule="exact"/>
              <w:jc w:val="center"/>
              <w:rPr>
                <w:rFonts w:eastAsia="仿宋_GB2312"/>
                <w:sz w:val="24"/>
              </w:rPr>
            </w:pPr>
          </w:p>
        </w:tc>
        <w:tc>
          <w:tcPr>
            <w:tcW w:w="1560" w:type="dxa"/>
            <w:vAlign w:val="center"/>
          </w:tcPr>
          <w:p w:rsidR="00283A12" w:rsidRDefault="00283A12">
            <w:pPr>
              <w:overflowPunct w:val="0"/>
              <w:topLinePunct/>
              <w:spacing w:line="600" w:lineRule="exact"/>
              <w:jc w:val="center"/>
              <w:rPr>
                <w:rFonts w:eastAsia="仿宋_GB2312"/>
                <w:sz w:val="24"/>
              </w:rPr>
            </w:pPr>
          </w:p>
        </w:tc>
        <w:tc>
          <w:tcPr>
            <w:tcW w:w="1275" w:type="dxa"/>
            <w:vAlign w:val="center"/>
          </w:tcPr>
          <w:p w:rsidR="00283A12" w:rsidRDefault="00283A12">
            <w:pPr>
              <w:overflowPunct w:val="0"/>
              <w:topLinePunct/>
              <w:spacing w:line="600" w:lineRule="exact"/>
              <w:jc w:val="center"/>
              <w:rPr>
                <w:rFonts w:eastAsia="仿宋_GB2312"/>
                <w:sz w:val="24"/>
              </w:rPr>
            </w:pPr>
          </w:p>
        </w:tc>
        <w:tc>
          <w:tcPr>
            <w:tcW w:w="1418" w:type="dxa"/>
            <w:vAlign w:val="center"/>
          </w:tcPr>
          <w:p w:rsidR="00283A12" w:rsidRDefault="00283A12">
            <w:pPr>
              <w:overflowPunct w:val="0"/>
              <w:topLinePunct/>
              <w:spacing w:line="600" w:lineRule="exact"/>
              <w:jc w:val="center"/>
              <w:rPr>
                <w:rFonts w:eastAsia="仿宋_GB2312"/>
                <w:sz w:val="24"/>
              </w:rPr>
            </w:pPr>
          </w:p>
        </w:tc>
        <w:tc>
          <w:tcPr>
            <w:tcW w:w="1984"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□专业技术人员</w:t>
            </w:r>
          </w:p>
          <w:p w:rsidR="00283A12" w:rsidRDefault="001569A0">
            <w:pPr>
              <w:overflowPunct w:val="0"/>
              <w:topLinePunct/>
              <w:spacing w:line="360" w:lineRule="exact"/>
              <w:ind w:left="415" w:hangingChars="173" w:hanging="415"/>
              <w:rPr>
                <w:rFonts w:eastAsia="仿宋_GB2312"/>
                <w:sz w:val="24"/>
              </w:rPr>
            </w:pPr>
            <w:r>
              <w:rPr>
                <w:rFonts w:eastAsia="仿宋_GB2312" w:hint="eastAsia"/>
                <w:bCs/>
                <w:color w:val="000000"/>
                <w:sz w:val="24"/>
              </w:rPr>
              <w:t>□管理人员</w:t>
            </w:r>
          </w:p>
        </w:tc>
        <w:tc>
          <w:tcPr>
            <w:tcW w:w="1560"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□专职人员</w:t>
            </w:r>
          </w:p>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□兼职人员</w:t>
            </w:r>
          </w:p>
        </w:tc>
      </w:tr>
      <w:tr w:rsidR="00283A12">
        <w:trPr>
          <w:trHeight w:val="20"/>
          <w:jc w:val="center"/>
        </w:trPr>
        <w:tc>
          <w:tcPr>
            <w:tcW w:w="832" w:type="dxa"/>
            <w:vAlign w:val="center"/>
          </w:tcPr>
          <w:p w:rsidR="00283A12" w:rsidRDefault="00283A12">
            <w:pPr>
              <w:overflowPunct w:val="0"/>
              <w:topLinePunct/>
              <w:spacing w:line="600" w:lineRule="exact"/>
              <w:jc w:val="center"/>
              <w:rPr>
                <w:rFonts w:eastAsia="仿宋_GB2312"/>
                <w:sz w:val="28"/>
                <w:szCs w:val="28"/>
              </w:rPr>
            </w:pPr>
          </w:p>
        </w:tc>
        <w:tc>
          <w:tcPr>
            <w:tcW w:w="1049" w:type="dxa"/>
            <w:vAlign w:val="center"/>
          </w:tcPr>
          <w:p w:rsidR="00283A12" w:rsidRDefault="00283A12">
            <w:pPr>
              <w:overflowPunct w:val="0"/>
              <w:topLinePunct/>
              <w:spacing w:line="600" w:lineRule="exact"/>
              <w:jc w:val="center"/>
              <w:rPr>
                <w:rFonts w:eastAsia="仿宋_GB2312"/>
                <w:sz w:val="28"/>
                <w:szCs w:val="28"/>
              </w:rPr>
            </w:pPr>
          </w:p>
        </w:tc>
        <w:tc>
          <w:tcPr>
            <w:tcW w:w="1560" w:type="dxa"/>
            <w:vAlign w:val="center"/>
          </w:tcPr>
          <w:p w:rsidR="00283A12" w:rsidRDefault="00283A12">
            <w:pPr>
              <w:overflowPunct w:val="0"/>
              <w:topLinePunct/>
              <w:spacing w:line="600" w:lineRule="exact"/>
              <w:jc w:val="center"/>
              <w:rPr>
                <w:rFonts w:eastAsia="仿宋_GB2312"/>
                <w:sz w:val="28"/>
                <w:szCs w:val="28"/>
              </w:rPr>
            </w:pPr>
          </w:p>
        </w:tc>
        <w:tc>
          <w:tcPr>
            <w:tcW w:w="1275" w:type="dxa"/>
            <w:vAlign w:val="center"/>
          </w:tcPr>
          <w:p w:rsidR="00283A12" w:rsidRDefault="00283A12">
            <w:pPr>
              <w:overflowPunct w:val="0"/>
              <w:topLinePunct/>
              <w:spacing w:line="600" w:lineRule="exact"/>
              <w:jc w:val="center"/>
              <w:rPr>
                <w:rFonts w:eastAsia="仿宋_GB2312"/>
                <w:sz w:val="28"/>
                <w:szCs w:val="28"/>
              </w:rPr>
            </w:pPr>
          </w:p>
        </w:tc>
        <w:tc>
          <w:tcPr>
            <w:tcW w:w="1418" w:type="dxa"/>
            <w:vAlign w:val="center"/>
          </w:tcPr>
          <w:p w:rsidR="00283A12" w:rsidRDefault="00283A12">
            <w:pPr>
              <w:overflowPunct w:val="0"/>
              <w:topLinePunct/>
              <w:spacing w:line="600" w:lineRule="exact"/>
              <w:jc w:val="center"/>
              <w:rPr>
                <w:rFonts w:eastAsia="仿宋_GB2312"/>
                <w:sz w:val="28"/>
                <w:szCs w:val="28"/>
              </w:rPr>
            </w:pPr>
          </w:p>
        </w:tc>
        <w:tc>
          <w:tcPr>
            <w:tcW w:w="1984"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□专业技术人员</w:t>
            </w:r>
          </w:p>
          <w:p w:rsidR="00283A12" w:rsidRDefault="001569A0">
            <w:pPr>
              <w:overflowPunct w:val="0"/>
              <w:topLinePunct/>
              <w:spacing w:line="360" w:lineRule="exact"/>
              <w:ind w:left="415" w:hangingChars="173" w:hanging="415"/>
              <w:rPr>
                <w:rFonts w:eastAsia="仿宋_GB2312"/>
                <w:sz w:val="24"/>
              </w:rPr>
            </w:pPr>
            <w:r>
              <w:rPr>
                <w:rFonts w:eastAsia="仿宋_GB2312" w:hint="eastAsia"/>
                <w:bCs/>
                <w:color w:val="000000"/>
                <w:sz w:val="24"/>
              </w:rPr>
              <w:t>□管理人员</w:t>
            </w:r>
          </w:p>
        </w:tc>
        <w:tc>
          <w:tcPr>
            <w:tcW w:w="1560"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□专职人员</w:t>
            </w:r>
          </w:p>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□兼职人员</w:t>
            </w:r>
          </w:p>
        </w:tc>
      </w:tr>
      <w:tr w:rsidR="00283A12">
        <w:trPr>
          <w:trHeight w:val="20"/>
          <w:jc w:val="center"/>
        </w:trPr>
        <w:tc>
          <w:tcPr>
            <w:tcW w:w="832" w:type="dxa"/>
            <w:vAlign w:val="center"/>
          </w:tcPr>
          <w:p w:rsidR="00283A12" w:rsidRDefault="00283A12">
            <w:pPr>
              <w:overflowPunct w:val="0"/>
              <w:topLinePunct/>
              <w:spacing w:line="600" w:lineRule="exact"/>
              <w:jc w:val="center"/>
              <w:rPr>
                <w:rFonts w:eastAsia="仿宋_GB2312"/>
                <w:sz w:val="28"/>
                <w:szCs w:val="28"/>
              </w:rPr>
            </w:pPr>
          </w:p>
        </w:tc>
        <w:tc>
          <w:tcPr>
            <w:tcW w:w="1049" w:type="dxa"/>
            <w:vAlign w:val="center"/>
          </w:tcPr>
          <w:p w:rsidR="00283A12" w:rsidRDefault="00283A12">
            <w:pPr>
              <w:overflowPunct w:val="0"/>
              <w:topLinePunct/>
              <w:spacing w:line="600" w:lineRule="exact"/>
              <w:jc w:val="center"/>
              <w:rPr>
                <w:rFonts w:eastAsia="仿宋_GB2312"/>
                <w:sz w:val="28"/>
                <w:szCs w:val="28"/>
              </w:rPr>
            </w:pPr>
          </w:p>
        </w:tc>
        <w:tc>
          <w:tcPr>
            <w:tcW w:w="1560" w:type="dxa"/>
            <w:vAlign w:val="center"/>
          </w:tcPr>
          <w:p w:rsidR="00283A12" w:rsidRDefault="00283A12">
            <w:pPr>
              <w:overflowPunct w:val="0"/>
              <w:topLinePunct/>
              <w:spacing w:line="600" w:lineRule="exact"/>
              <w:jc w:val="center"/>
              <w:rPr>
                <w:rFonts w:eastAsia="仿宋_GB2312"/>
                <w:sz w:val="28"/>
                <w:szCs w:val="28"/>
              </w:rPr>
            </w:pPr>
          </w:p>
        </w:tc>
        <w:tc>
          <w:tcPr>
            <w:tcW w:w="1275" w:type="dxa"/>
            <w:vAlign w:val="center"/>
          </w:tcPr>
          <w:p w:rsidR="00283A12" w:rsidRDefault="00283A12">
            <w:pPr>
              <w:overflowPunct w:val="0"/>
              <w:topLinePunct/>
              <w:spacing w:line="600" w:lineRule="exact"/>
              <w:jc w:val="center"/>
              <w:rPr>
                <w:rFonts w:eastAsia="仿宋_GB2312"/>
                <w:sz w:val="28"/>
                <w:szCs w:val="28"/>
              </w:rPr>
            </w:pPr>
          </w:p>
        </w:tc>
        <w:tc>
          <w:tcPr>
            <w:tcW w:w="1418" w:type="dxa"/>
            <w:vAlign w:val="center"/>
          </w:tcPr>
          <w:p w:rsidR="00283A12" w:rsidRDefault="00283A12">
            <w:pPr>
              <w:overflowPunct w:val="0"/>
              <w:topLinePunct/>
              <w:spacing w:line="600" w:lineRule="exact"/>
              <w:jc w:val="center"/>
              <w:rPr>
                <w:rFonts w:eastAsia="仿宋_GB2312"/>
                <w:sz w:val="28"/>
                <w:szCs w:val="28"/>
              </w:rPr>
            </w:pPr>
          </w:p>
        </w:tc>
        <w:tc>
          <w:tcPr>
            <w:tcW w:w="1984"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□专业技术人员</w:t>
            </w:r>
          </w:p>
          <w:p w:rsidR="00283A12" w:rsidRDefault="001569A0">
            <w:pPr>
              <w:overflowPunct w:val="0"/>
              <w:topLinePunct/>
              <w:spacing w:line="360" w:lineRule="exact"/>
              <w:ind w:left="415" w:hangingChars="173" w:hanging="415"/>
              <w:rPr>
                <w:rFonts w:eastAsia="仿宋_GB2312"/>
                <w:sz w:val="24"/>
              </w:rPr>
            </w:pPr>
            <w:r>
              <w:rPr>
                <w:rFonts w:eastAsia="仿宋_GB2312" w:hint="eastAsia"/>
                <w:bCs/>
                <w:color w:val="000000"/>
                <w:sz w:val="24"/>
              </w:rPr>
              <w:t>□管理人员</w:t>
            </w:r>
          </w:p>
        </w:tc>
        <w:tc>
          <w:tcPr>
            <w:tcW w:w="1560"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□专职人员</w:t>
            </w:r>
          </w:p>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□兼职人员</w:t>
            </w:r>
          </w:p>
        </w:tc>
      </w:tr>
      <w:tr w:rsidR="00283A12">
        <w:trPr>
          <w:trHeight w:val="20"/>
          <w:jc w:val="center"/>
        </w:trPr>
        <w:tc>
          <w:tcPr>
            <w:tcW w:w="832" w:type="dxa"/>
            <w:vAlign w:val="center"/>
          </w:tcPr>
          <w:p w:rsidR="00283A12" w:rsidRDefault="00283A12">
            <w:pPr>
              <w:overflowPunct w:val="0"/>
              <w:topLinePunct/>
              <w:spacing w:line="600" w:lineRule="exact"/>
              <w:jc w:val="center"/>
              <w:rPr>
                <w:rFonts w:eastAsia="仿宋_GB2312"/>
                <w:sz w:val="28"/>
                <w:szCs w:val="28"/>
              </w:rPr>
            </w:pPr>
          </w:p>
        </w:tc>
        <w:tc>
          <w:tcPr>
            <w:tcW w:w="1049" w:type="dxa"/>
            <w:vAlign w:val="center"/>
          </w:tcPr>
          <w:p w:rsidR="00283A12" w:rsidRDefault="00283A12">
            <w:pPr>
              <w:overflowPunct w:val="0"/>
              <w:topLinePunct/>
              <w:spacing w:line="600" w:lineRule="exact"/>
              <w:jc w:val="center"/>
              <w:rPr>
                <w:rFonts w:eastAsia="仿宋_GB2312"/>
                <w:sz w:val="28"/>
                <w:szCs w:val="28"/>
              </w:rPr>
            </w:pPr>
          </w:p>
        </w:tc>
        <w:tc>
          <w:tcPr>
            <w:tcW w:w="1560" w:type="dxa"/>
            <w:vAlign w:val="center"/>
          </w:tcPr>
          <w:p w:rsidR="00283A12" w:rsidRDefault="00283A12">
            <w:pPr>
              <w:overflowPunct w:val="0"/>
              <w:topLinePunct/>
              <w:spacing w:line="600" w:lineRule="exact"/>
              <w:jc w:val="center"/>
              <w:rPr>
                <w:rFonts w:eastAsia="仿宋_GB2312"/>
                <w:sz w:val="28"/>
                <w:szCs w:val="28"/>
              </w:rPr>
            </w:pPr>
          </w:p>
        </w:tc>
        <w:tc>
          <w:tcPr>
            <w:tcW w:w="1275" w:type="dxa"/>
            <w:vAlign w:val="center"/>
          </w:tcPr>
          <w:p w:rsidR="00283A12" w:rsidRDefault="00283A12">
            <w:pPr>
              <w:overflowPunct w:val="0"/>
              <w:topLinePunct/>
              <w:spacing w:line="600" w:lineRule="exact"/>
              <w:jc w:val="center"/>
              <w:rPr>
                <w:rFonts w:eastAsia="仿宋_GB2312"/>
                <w:sz w:val="28"/>
                <w:szCs w:val="28"/>
              </w:rPr>
            </w:pPr>
          </w:p>
        </w:tc>
        <w:tc>
          <w:tcPr>
            <w:tcW w:w="1418" w:type="dxa"/>
            <w:vAlign w:val="center"/>
          </w:tcPr>
          <w:p w:rsidR="00283A12" w:rsidRDefault="00283A12">
            <w:pPr>
              <w:overflowPunct w:val="0"/>
              <w:topLinePunct/>
              <w:spacing w:line="600" w:lineRule="exact"/>
              <w:jc w:val="center"/>
              <w:rPr>
                <w:rFonts w:eastAsia="仿宋_GB2312"/>
                <w:sz w:val="28"/>
                <w:szCs w:val="28"/>
              </w:rPr>
            </w:pPr>
          </w:p>
        </w:tc>
        <w:tc>
          <w:tcPr>
            <w:tcW w:w="1984"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□专业技术人员</w:t>
            </w:r>
          </w:p>
          <w:p w:rsidR="00283A12" w:rsidRDefault="001569A0">
            <w:pPr>
              <w:overflowPunct w:val="0"/>
              <w:topLinePunct/>
              <w:spacing w:line="360" w:lineRule="exact"/>
              <w:ind w:left="415" w:hangingChars="173" w:hanging="415"/>
              <w:rPr>
                <w:rFonts w:eastAsia="仿宋_GB2312"/>
                <w:sz w:val="24"/>
              </w:rPr>
            </w:pPr>
            <w:r>
              <w:rPr>
                <w:rFonts w:eastAsia="仿宋_GB2312" w:hint="eastAsia"/>
                <w:bCs/>
                <w:color w:val="000000"/>
                <w:sz w:val="24"/>
              </w:rPr>
              <w:t>□管理人员</w:t>
            </w:r>
          </w:p>
        </w:tc>
        <w:tc>
          <w:tcPr>
            <w:tcW w:w="1560"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□专职人员</w:t>
            </w:r>
          </w:p>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□兼职人员</w:t>
            </w:r>
          </w:p>
        </w:tc>
      </w:tr>
      <w:tr w:rsidR="00283A12">
        <w:trPr>
          <w:trHeight w:val="20"/>
          <w:jc w:val="center"/>
        </w:trPr>
        <w:tc>
          <w:tcPr>
            <w:tcW w:w="832" w:type="dxa"/>
            <w:vAlign w:val="center"/>
          </w:tcPr>
          <w:p w:rsidR="00283A12" w:rsidRDefault="00283A12">
            <w:pPr>
              <w:overflowPunct w:val="0"/>
              <w:topLinePunct/>
              <w:spacing w:line="600" w:lineRule="exact"/>
              <w:jc w:val="center"/>
              <w:rPr>
                <w:rFonts w:eastAsia="仿宋_GB2312"/>
                <w:sz w:val="28"/>
                <w:szCs w:val="28"/>
              </w:rPr>
            </w:pPr>
          </w:p>
        </w:tc>
        <w:tc>
          <w:tcPr>
            <w:tcW w:w="1049" w:type="dxa"/>
            <w:vAlign w:val="center"/>
          </w:tcPr>
          <w:p w:rsidR="00283A12" w:rsidRDefault="00283A12">
            <w:pPr>
              <w:overflowPunct w:val="0"/>
              <w:topLinePunct/>
              <w:spacing w:line="600" w:lineRule="exact"/>
              <w:jc w:val="center"/>
              <w:rPr>
                <w:rFonts w:eastAsia="仿宋_GB2312"/>
                <w:sz w:val="28"/>
                <w:szCs w:val="28"/>
              </w:rPr>
            </w:pPr>
          </w:p>
        </w:tc>
        <w:tc>
          <w:tcPr>
            <w:tcW w:w="1560" w:type="dxa"/>
            <w:vAlign w:val="center"/>
          </w:tcPr>
          <w:p w:rsidR="00283A12" w:rsidRDefault="00283A12">
            <w:pPr>
              <w:overflowPunct w:val="0"/>
              <w:topLinePunct/>
              <w:spacing w:line="600" w:lineRule="exact"/>
              <w:jc w:val="center"/>
              <w:rPr>
                <w:rFonts w:eastAsia="仿宋_GB2312"/>
                <w:sz w:val="28"/>
                <w:szCs w:val="28"/>
              </w:rPr>
            </w:pPr>
          </w:p>
        </w:tc>
        <w:tc>
          <w:tcPr>
            <w:tcW w:w="1275" w:type="dxa"/>
            <w:vAlign w:val="center"/>
          </w:tcPr>
          <w:p w:rsidR="00283A12" w:rsidRDefault="00283A12">
            <w:pPr>
              <w:overflowPunct w:val="0"/>
              <w:topLinePunct/>
              <w:spacing w:line="600" w:lineRule="exact"/>
              <w:jc w:val="center"/>
              <w:rPr>
                <w:rFonts w:eastAsia="仿宋_GB2312"/>
                <w:sz w:val="28"/>
                <w:szCs w:val="28"/>
              </w:rPr>
            </w:pPr>
          </w:p>
        </w:tc>
        <w:tc>
          <w:tcPr>
            <w:tcW w:w="1418" w:type="dxa"/>
            <w:vAlign w:val="center"/>
          </w:tcPr>
          <w:p w:rsidR="00283A12" w:rsidRDefault="00283A12">
            <w:pPr>
              <w:overflowPunct w:val="0"/>
              <w:topLinePunct/>
              <w:spacing w:line="600" w:lineRule="exact"/>
              <w:jc w:val="center"/>
              <w:rPr>
                <w:rFonts w:eastAsia="仿宋_GB2312"/>
                <w:sz w:val="28"/>
                <w:szCs w:val="28"/>
              </w:rPr>
            </w:pPr>
          </w:p>
        </w:tc>
        <w:tc>
          <w:tcPr>
            <w:tcW w:w="1984"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□专业技术人员</w:t>
            </w:r>
          </w:p>
          <w:p w:rsidR="00283A12" w:rsidRDefault="001569A0">
            <w:pPr>
              <w:overflowPunct w:val="0"/>
              <w:topLinePunct/>
              <w:spacing w:line="360" w:lineRule="exact"/>
              <w:ind w:left="415" w:hangingChars="173" w:hanging="415"/>
              <w:rPr>
                <w:rFonts w:eastAsia="仿宋_GB2312"/>
                <w:sz w:val="24"/>
              </w:rPr>
            </w:pPr>
            <w:r>
              <w:rPr>
                <w:rFonts w:eastAsia="仿宋_GB2312" w:hint="eastAsia"/>
                <w:bCs/>
                <w:color w:val="000000"/>
                <w:sz w:val="24"/>
              </w:rPr>
              <w:t>□管理人员</w:t>
            </w:r>
          </w:p>
        </w:tc>
        <w:tc>
          <w:tcPr>
            <w:tcW w:w="1560"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□专职人员</w:t>
            </w:r>
          </w:p>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□兼职人员</w:t>
            </w:r>
          </w:p>
        </w:tc>
      </w:tr>
      <w:tr w:rsidR="00283A12">
        <w:trPr>
          <w:trHeight w:val="20"/>
          <w:jc w:val="center"/>
        </w:trPr>
        <w:tc>
          <w:tcPr>
            <w:tcW w:w="832" w:type="dxa"/>
            <w:vAlign w:val="center"/>
          </w:tcPr>
          <w:p w:rsidR="00283A12" w:rsidRDefault="00283A12">
            <w:pPr>
              <w:overflowPunct w:val="0"/>
              <w:topLinePunct/>
              <w:spacing w:line="600" w:lineRule="exact"/>
              <w:jc w:val="center"/>
              <w:rPr>
                <w:rFonts w:eastAsia="仿宋_GB2312"/>
                <w:sz w:val="28"/>
                <w:szCs w:val="28"/>
              </w:rPr>
            </w:pPr>
          </w:p>
        </w:tc>
        <w:tc>
          <w:tcPr>
            <w:tcW w:w="1049" w:type="dxa"/>
            <w:vAlign w:val="center"/>
          </w:tcPr>
          <w:p w:rsidR="00283A12" w:rsidRDefault="00283A12">
            <w:pPr>
              <w:overflowPunct w:val="0"/>
              <w:topLinePunct/>
              <w:spacing w:line="600" w:lineRule="exact"/>
              <w:jc w:val="center"/>
              <w:rPr>
                <w:rFonts w:eastAsia="仿宋_GB2312"/>
                <w:sz w:val="28"/>
                <w:szCs w:val="28"/>
              </w:rPr>
            </w:pPr>
          </w:p>
        </w:tc>
        <w:tc>
          <w:tcPr>
            <w:tcW w:w="1560" w:type="dxa"/>
            <w:vAlign w:val="center"/>
          </w:tcPr>
          <w:p w:rsidR="00283A12" w:rsidRDefault="00283A12">
            <w:pPr>
              <w:overflowPunct w:val="0"/>
              <w:topLinePunct/>
              <w:spacing w:line="600" w:lineRule="exact"/>
              <w:jc w:val="center"/>
              <w:rPr>
                <w:rFonts w:eastAsia="仿宋_GB2312"/>
                <w:sz w:val="28"/>
                <w:szCs w:val="28"/>
              </w:rPr>
            </w:pPr>
          </w:p>
        </w:tc>
        <w:tc>
          <w:tcPr>
            <w:tcW w:w="1275" w:type="dxa"/>
            <w:vAlign w:val="center"/>
          </w:tcPr>
          <w:p w:rsidR="00283A12" w:rsidRDefault="00283A12">
            <w:pPr>
              <w:overflowPunct w:val="0"/>
              <w:topLinePunct/>
              <w:spacing w:line="600" w:lineRule="exact"/>
              <w:jc w:val="center"/>
              <w:rPr>
                <w:rFonts w:eastAsia="仿宋_GB2312"/>
                <w:sz w:val="28"/>
                <w:szCs w:val="28"/>
              </w:rPr>
            </w:pPr>
          </w:p>
        </w:tc>
        <w:tc>
          <w:tcPr>
            <w:tcW w:w="1418" w:type="dxa"/>
            <w:vAlign w:val="center"/>
          </w:tcPr>
          <w:p w:rsidR="00283A12" w:rsidRDefault="00283A12">
            <w:pPr>
              <w:overflowPunct w:val="0"/>
              <w:topLinePunct/>
              <w:spacing w:line="600" w:lineRule="exact"/>
              <w:jc w:val="center"/>
              <w:rPr>
                <w:rFonts w:eastAsia="仿宋_GB2312"/>
                <w:sz w:val="28"/>
                <w:szCs w:val="28"/>
              </w:rPr>
            </w:pPr>
          </w:p>
        </w:tc>
        <w:tc>
          <w:tcPr>
            <w:tcW w:w="1984"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□专业技术人员</w:t>
            </w:r>
          </w:p>
          <w:p w:rsidR="00283A12" w:rsidRDefault="001569A0">
            <w:pPr>
              <w:overflowPunct w:val="0"/>
              <w:topLinePunct/>
              <w:spacing w:line="360" w:lineRule="exact"/>
              <w:ind w:left="415" w:hangingChars="173" w:hanging="415"/>
              <w:rPr>
                <w:rFonts w:eastAsia="仿宋_GB2312"/>
                <w:sz w:val="24"/>
              </w:rPr>
            </w:pPr>
            <w:r>
              <w:rPr>
                <w:rFonts w:eastAsia="仿宋_GB2312" w:hint="eastAsia"/>
                <w:bCs/>
                <w:color w:val="000000"/>
                <w:sz w:val="24"/>
              </w:rPr>
              <w:t>□管理人员</w:t>
            </w:r>
          </w:p>
        </w:tc>
        <w:tc>
          <w:tcPr>
            <w:tcW w:w="1560"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□专职人员</w:t>
            </w:r>
          </w:p>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□兼职人员</w:t>
            </w:r>
          </w:p>
        </w:tc>
      </w:tr>
      <w:tr w:rsidR="00283A12">
        <w:trPr>
          <w:trHeight w:val="20"/>
          <w:jc w:val="center"/>
        </w:trPr>
        <w:tc>
          <w:tcPr>
            <w:tcW w:w="832" w:type="dxa"/>
            <w:vAlign w:val="center"/>
          </w:tcPr>
          <w:p w:rsidR="00283A12" w:rsidRDefault="00283A12">
            <w:pPr>
              <w:overflowPunct w:val="0"/>
              <w:topLinePunct/>
              <w:spacing w:line="600" w:lineRule="exact"/>
              <w:jc w:val="center"/>
              <w:rPr>
                <w:rFonts w:eastAsia="仿宋_GB2312"/>
                <w:sz w:val="28"/>
                <w:szCs w:val="28"/>
              </w:rPr>
            </w:pPr>
          </w:p>
        </w:tc>
        <w:tc>
          <w:tcPr>
            <w:tcW w:w="1049" w:type="dxa"/>
            <w:vAlign w:val="center"/>
          </w:tcPr>
          <w:p w:rsidR="00283A12" w:rsidRDefault="00283A12">
            <w:pPr>
              <w:overflowPunct w:val="0"/>
              <w:topLinePunct/>
              <w:spacing w:line="600" w:lineRule="exact"/>
              <w:jc w:val="center"/>
              <w:rPr>
                <w:rFonts w:eastAsia="仿宋_GB2312"/>
                <w:sz w:val="28"/>
                <w:szCs w:val="28"/>
              </w:rPr>
            </w:pPr>
          </w:p>
        </w:tc>
        <w:tc>
          <w:tcPr>
            <w:tcW w:w="1560" w:type="dxa"/>
            <w:vAlign w:val="center"/>
          </w:tcPr>
          <w:p w:rsidR="00283A12" w:rsidRDefault="00283A12">
            <w:pPr>
              <w:overflowPunct w:val="0"/>
              <w:topLinePunct/>
              <w:spacing w:line="600" w:lineRule="exact"/>
              <w:jc w:val="center"/>
              <w:rPr>
                <w:rFonts w:eastAsia="仿宋_GB2312"/>
                <w:sz w:val="28"/>
                <w:szCs w:val="28"/>
              </w:rPr>
            </w:pPr>
          </w:p>
        </w:tc>
        <w:tc>
          <w:tcPr>
            <w:tcW w:w="1275" w:type="dxa"/>
            <w:vAlign w:val="center"/>
          </w:tcPr>
          <w:p w:rsidR="00283A12" w:rsidRDefault="00283A12">
            <w:pPr>
              <w:overflowPunct w:val="0"/>
              <w:topLinePunct/>
              <w:spacing w:line="600" w:lineRule="exact"/>
              <w:jc w:val="center"/>
              <w:rPr>
                <w:rFonts w:eastAsia="仿宋_GB2312"/>
                <w:sz w:val="28"/>
                <w:szCs w:val="28"/>
              </w:rPr>
            </w:pPr>
          </w:p>
        </w:tc>
        <w:tc>
          <w:tcPr>
            <w:tcW w:w="1418" w:type="dxa"/>
            <w:vAlign w:val="center"/>
          </w:tcPr>
          <w:p w:rsidR="00283A12" w:rsidRDefault="00283A12">
            <w:pPr>
              <w:overflowPunct w:val="0"/>
              <w:topLinePunct/>
              <w:spacing w:line="600" w:lineRule="exact"/>
              <w:jc w:val="center"/>
              <w:rPr>
                <w:rFonts w:eastAsia="仿宋_GB2312"/>
                <w:sz w:val="28"/>
                <w:szCs w:val="28"/>
              </w:rPr>
            </w:pPr>
          </w:p>
        </w:tc>
        <w:tc>
          <w:tcPr>
            <w:tcW w:w="1984"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□专业技术人员</w:t>
            </w:r>
          </w:p>
          <w:p w:rsidR="00283A12" w:rsidRDefault="001569A0">
            <w:pPr>
              <w:overflowPunct w:val="0"/>
              <w:topLinePunct/>
              <w:spacing w:line="360" w:lineRule="exact"/>
              <w:ind w:left="415" w:hangingChars="173" w:hanging="415"/>
              <w:rPr>
                <w:rFonts w:eastAsia="仿宋_GB2312"/>
                <w:sz w:val="24"/>
              </w:rPr>
            </w:pPr>
            <w:r>
              <w:rPr>
                <w:rFonts w:eastAsia="仿宋_GB2312" w:hint="eastAsia"/>
                <w:bCs/>
                <w:color w:val="000000"/>
                <w:sz w:val="24"/>
              </w:rPr>
              <w:t>□管理人员</w:t>
            </w:r>
          </w:p>
        </w:tc>
        <w:tc>
          <w:tcPr>
            <w:tcW w:w="1560"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□专职人员</w:t>
            </w:r>
          </w:p>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□兼职人员</w:t>
            </w:r>
          </w:p>
        </w:tc>
      </w:tr>
      <w:tr w:rsidR="00283A12">
        <w:trPr>
          <w:trHeight w:val="20"/>
          <w:jc w:val="center"/>
        </w:trPr>
        <w:tc>
          <w:tcPr>
            <w:tcW w:w="832" w:type="dxa"/>
            <w:vAlign w:val="center"/>
          </w:tcPr>
          <w:p w:rsidR="00283A12" w:rsidRDefault="00283A12">
            <w:pPr>
              <w:overflowPunct w:val="0"/>
              <w:topLinePunct/>
              <w:spacing w:line="600" w:lineRule="exact"/>
              <w:jc w:val="center"/>
              <w:rPr>
                <w:rFonts w:eastAsia="仿宋_GB2312"/>
                <w:sz w:val="28"/>
                <w:szCs w:val="28"/>
              </w:rPr>
            </w:pPr>
          </w:p>
        </w:tc>
        <w:tc>
          <w:tcPr>
            <w:tcW w:w="1049" w:type="dxa"/>
            <w:vAlign w:val="center"/>
          </w:tcPr>
          <w:p w:rsidR="00283A12" w:rsidRDefault="00283A12">
            <w:pPr>
              <w:overflowPunct w:val="0"/>
              <w:topLinePunct/>
              <w:spacing w:line="600" w:lineRule="exact"/>
              <w:jc w:val="center"/>
              <w:rPr>
                <w:rFonts w:eastAsia="仿宋_GB2312"/>
                <w:sz w:val="28"/>
                <w:szCs w:val="28"/>
              </w:rPr>
            </w:pPr>
          </w:p>
        </w:tc>
        <w:tc>
          <w:tcPr>
            <w:tcW w:w="1560" w:type="dxa"/>
            <w:vAlign w:val="center"/>
          </w:tcPr>
          <w:p w:rsidR="00283A12" w:rsidRDefault="00283A12">
            <w:pPr>
              <w:overflowPunct w:val="0"/>
              <w:topLinePunct/>
              <w:spacing w:line="600" w:lineRule="exact"/>
              <w:jc w:val="center"/>
              <w:rPr>
                <w:rFonts w:eastAsia="仿宋_GB2312"/>
                <w:sz w:val="28"/>
                <w:szCs w:val="28"/>
              </w:rPr>
            </w:pPr>
          </w:p>
        </w:tc>
        <w:tc>
          <w:tcPr>
            <w:tcW w:w="1275" w:type="dxa"/>
            <w:vAlign w:val="center"/>
          </w:tcPr>
          <w:p w:rsidR="00283A12" w:rsidRDefault="00283A12">
            <w:pPr>
              <w:overflowPunct w:val="0"/>
              <w:topLinePunct/>
              <w:spacing w:line="600" w:lineRule="exact"/>
              <w:jc w:val="center"/>
              <w:rPr>
                <w:rFonts w:eastAsia="仿宋_GB2312"/>
                <w:sz w:val="28"/>
                <w:szCs w:val="28"/>
              </w:rPr>
            </w:pPr>
          </w:p>
        </w:tc>
        <w:tc>
          <w:tcPr>
            <w:tcW w:w="1418" w:type="dxa"/>
            <w:vAlign w:val="center"/>
          </w:tcPr>
          <w:p w:rsidR="00283A12" w:rsidRDefault="00283A12">
            <w:pPr>
              <w:overflowPunct w:val="0"/>
              <w:topLinePunct/>
              <w:spacing w:line="600" w:lineRule="exact"/>
              <w:jc w:val="center"/>
              <w:rPr>
                <w:rFonts w:eastAsia="仿宋_GB2312"/>
                <w:sz w:val="28"/>
                <w:szCs w:val="28"/>
              </w:rPr>
            </w:pPr>
          </w:p>
        </w:tc>
        <w:tc>
          <w:tcPr>
            <w:tcW w:w="1984"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□专业技术人员</w:t>
            </w:r>
          </w:p>
          <w:p w:rsidR="00283A12" w:rsidRDefault="001569A0">
            <w:pPr>
              <w:overflowPunct w:val="0"/>
              <w:topLinePunct/>
              <w:spacing w:line="360" w:lineRule="exact"/>
              <w:ind w:left="415" w:hangingChars="173" w:hanging="415"/>
              <w:rPr>
                <w:rFonts w:eastAsia="仿宋_GB2312"/>
                <w:sz w:val="24"/>
              </w:rPr>
            </w:pPr>
            <w:r>
              <w:rPr>
                <w:rFonts w:eastAsia="仿宋_GB2312" w:hint="eastAsia"/>
                <w:bCs/>
                <w:color w:val="000000"/>
                <w:sz w:val="24"/>
              </w:rPr>
              <w:t>□管理人员</w:t>
            </w:r>
          </w:p>
        </w:tc>
        <w:tc>
          <w:tcPr>
            <w:tcW w:w="1560"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□专职人员</w:t>
            </w:r>
          </w:p>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□兼职人员</w:t>
            </w:r>
          </w:p>
        </w:tc>
      </w:tr>
      <w:tr w:rsidR="00283A12">
        <w:trPr>
          <w:trHeight w:val="20"/>
          <w:jc w:val="center"/>
        </w:trPr>
        <w:tc>
          <w:tcPr>
            <w:tcW w:w="832" w:type="dxa"/>
            <w:vAlign w:val="center"/>
          </w:tcPr>
          <w:p w:rsidR="00283A12" w:rsidRDefault="00283A12">
            <w:pPr>
              <w:overflowPunct w:val="0"/>
              <w:topLinePunct/>
              <w:spacing w:line="600" w:lineRule="exact"/>
              <w:jc w:val="center"/>
              <w:rPr>
                <w:rFonts w:eastAsia="仿宋_GB2312"/>
                <w:sz w:val="28"/>
                <w:szCs w:val="28"/>
              </w:rPr>
            </w:pPr>
          </w:p>
        </w:tc>
        <w:tc>
          <w:tcPr>
            <w:tcW w:w="1049" w:type="dxa"/>
            <w:vAlign w:val="center"/>
          </w:tcPr>
          <w:p w:rsidR="00283A12" w:rsidRDefault="00283A12">
            <w:pPr>
              <w:overflowPunct w:val="0"/>
              <w:topLinePunct/>
              <w:spacing w:line="600" w:lineRule="exact"/>
              <w:jc w:val="center"/>
              <w:rPr>
                <w:rFonts w:eastAsia="仿宋_GB2312"/>
                <w:sz w:val="28"/>
                <w:szCs w:val="28"/>
              </w:rPr>
            </w:pPr>
          </w:p>
        </w:tc>
        <w:tc>
          <w:tcPr>
            <w:tcW w:w="1560" w:type="dxa"/>
            <w:vAlign w:val="center"/>
          </w:tcPr>
          <w:p w:rsidR="00283A12" w:rsidRDefault="00283A12">
            <w:pPr>
              <w:overflowPunct w:val="0"/>
              <w:topLinePunct/>
              <w:spacing w:line="600" w:lineRule="exact"/>
              <w:jc w:val="center"/>
              <w:rPr>
                <w:rFonts w:eastAsia="仿宋_GB2312"/>
                <w:sz w:val="28"/>
                <w:szCs w:val="28"/>
              </w:rPr>
            </w:pPr>
          </w:p>
        </w:tc>
        <w:tc>
          <w:tcPr>
            <w:tcW w:w="1275" w:type="dxa"/>
            <w:vAlign w:val="center"/>
          </w:tcPr>
          <w:p w:rsidR="00283A12" w:rsidRDefault="00283A12">
            <w:pPr>
              <w:overflowPunct w:val="0"/>
              <w:topLinePunct/>
              <w:spacing w:line="600" w:lineRule="exact"/>
              <w:jc w:val="center"/>
              <w:rPr>
                <w:rFonts w:eastAsia="仿宋_GB2312"/>
                <w:sz w:val="28"/>
                <w:szCs w:val="28"/>
              </w:rPr>
            </w:pPr>
          </w:p>
        </w:tc>
        <w:tc>
          <w:tcPr>
            <w:tcW w:w="1418" w:type="dxa"/>
            <w:vAlign w:val="center"/>
          </w:tcPr>
          <w:p w:rsidR="00283A12" w:rsidRDefault="00283A12">
            <w:pPr>
              <w:overflowPunct w:val="0"/>
              <w:topLinePunct/>
              <w:spacing w:line="600" w:lineRule="exact"/>
              <w:jc w:val="center"/>
              <w:rPr>
                <w:rFonts w:eastAsia="仿宋_GB2312"/>
                <w:sz w:val="28"/>
                <w:szCs w:val="28"/>
              </w:rPr>
            </w:pPr>
          </w:p>
        </w:tc>
        <w:tc>
          <w:tcPr>
            <w:tcW w:w="1984"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□专业技术人员</w:t>
            </w:r>
          </w:p>
          <w:p w:rsidR="00283A12" w:rsidRDefault="001569A0">
            <w:pPr>
              <w:overflowPunct w:val="0"/>
              <w:topLinePunct/>
              <w:spacing w:line="360" w:lineRule="exact"/>
              <w:ind w:left="415" w:hangingChars="173" w:hanging="415"/>
              <w:rPr>
                <w:rFonts w:eastAsia="仿宋_GB2312"/>
                <w:sz w:val="24"/>
              </w:rPr>
            </w:pPr>
            <w:r>
              <w:rPr>
                <w:rFonts w:eastAsia="仿宋_GB2312" w:hint="eastAsia"/>
                <w:bCs/>
                <w:color w:val="000000"/>
                <w:sz w:val="24"/>
              </w:rPr>
              <w:t>□管理人员</w:t>
            </w:r>
          </w:p>
        </w:tc>
        <w:tc>
          <w:tcPr>
            <w:tcW w:w="1560"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□专职人员</w:t>
            </w:r>
          </w:p>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□兼职人员</w:t>
            </w:r>
          </w:p>
        </w:tc>
      </w:tr>
      <w:tr w:rsidR="00283A12">
        <w:trPr>
          <w:trHeight w:val="20"/>
          <w:jc w:val="center"/>
        </w:trPr>
        <w:tc>
          <w:tcPr>
            <w:tcW w:w="832" w:type="dxa"/>
            <w:vAlign w:val="center"/>
          </w:tcPr>
          <w:p w:rsidR="00283A12" w:rsidRDefault="00283A12">
            <w:pPr>
              <w:overflowPunct w:val="0"/>
              <w:topLinePunct/>
              <w:spacing w:line="600" w:lineRule="exact"/>
              <w:jc w:val="center"/>
              <w:rPr>
                <w:rFonts w:eastAsia="仿宋_GB2312"/>
                <w:sz w:val="28"/>
                <w:szCs w:val="28"/>
              </w:rPr>
            </w:pPr>
          </w:p>
        </w:tc>
        <w:tc>
          <w:tcPr>
            <w:tcW w:w="1049" w:type="dxa"/>
            <w:vAlign w:val="center"/>
          </w:tcPr>
          <w:p w:rsidR="00283A12" w:rsidRDefault="00283A12">
            <w:pPr>
              <w:overflowPunct w:val="0"/>
              <w:topLinePunct/>
              <w:spacing w:line="600" w:lineRule="exact"/>
              <w:jc w:val="center"/>
              <w:rPr>
                <w:rFonts w:eastAsia="仿宋_GB2312"/>
                <w:sz w:val="28"/>
                <w:szCs w:val="28"/>
              </w:rPr>
            </w:pPr>
          </w:p>
        </w:tc>
        <w:tc>
          <w:tcPr>
            <w:tcW w:w="1560" w:type="dxa"/>
            <w:vAlign w:val="center"/>
          </w:tcPr>
          <w:p w:rsidR="00283A12" w:rsidRDefault="00283A12">
            <w:pPr>
              <w:overflowPunct w:val="0"/>
              <w:topLinePunct/>
              <w:spacing w:line="600" w:lineRule="exact"/>
              <w:jc w:val="center"/>
              <w:rPr>
                <w:rFonts w:eastAsia="仿宋_GB2312"/>
                <w:sz w:val="28"/>
                <w:szCs w:val="28"/>
              </w:rPr>
            </w:pPr>
          </w:p>
        </w:tc>
        <w:tc>
          <w:tcPr>
            <w:tcW w:w="1275" w:type="dxa"/>
            <w:vAlign w:val="center"/>
          </w:tcPr>
          <w:p w:rsidR="00283A12" w:rsidRDefault="00283A12">
            <w:pPr>
              <w:overflowPunct w:val="0"/>
              <w:topLinePunct/>
              <w:spacing w:line="600" w:lineRule="exact"/>
              <w:jc w:val="center"/>
              <w:rPr>
                <w:rFonts w:eastAsia="仿宋_GB2312"/>
                <w:sz w:val="28"/>
                <w:szCs w:val="28"/>
              </w:rPr>
            </w:pPr>
          </w:p>
        </w:tc>
        <w:tc>
          <w:tcPr>
            <w:tcW w:w="1418" w:type="dxa"/>
            <w:vAlign w:val="center"/>
          </w:tcPr>
          <w:p w:rsidR="00283A12" w:rsidRDefault="00283A12">
            <w:pPr>
              <w:overflowPunct w:val="0"/>
              <w:topLinePunct/>
              <w:spacing w:line="600" w:lineRule="exact"/>
              <w:jc w:val="center"/>
              <w:rPr>
                <w:rFonts w:eastAsia="仿宋_GB2312"/>
                <w:sz w:val="28"/>
                <w:szCs w:val="28"/>
              </w:rPr>
            </w:pPr>
          </w:p>
        </w:tc>
        <w:tc>
          <w:tcPr>
            <w:tcW w:w="1984"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□专业技术人员</w:t>
            </w:r>
          </w:p>
          <w:p w:rsidR="00283A12" w:rsidRDefault="001569A0">
            <w:pPr>
              <w:overflowPunct w:val="0"/>
              <w:topLinePunct/>
              <w:spacing w:line="360" w:lineRule="exact"/>
              <w:ind w:left="415" w:hangingChars="173" w:hanging="415"/>
              <w:rPr>
                <w:rFonts w:eastAsia="仿宋_GB2312"/>
                <w:sz w:val="24"/>
              </w:rPr>
            </w:pPr>
            <w:r>
              <w:rPr>
                <w:rFonts w:eastAsia="仿宋_GB2312" w:hint="eastAsia"/>
                <w:bCs/>
                <w:color w:val="000000"/>
                <w:sz w:val="24"/>
              </w:rPr>
              <w:t>□管理人员</w:t>
            </w:r>
          </w:p>
        </w:tc>
        <w:tc>
          <w:tcPr>
            <w:tcW w:w="1560"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□专职人员</w:t>
            </w:r>
          </w:p>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□兼职人员</w:t>
            </w:r>
          </w:p>
        </w:tc>
      </w:tr>
      <w:tr w:rsidR="00283A12">
        <w:trPr>
          <w:trHeight w:val="20"/>
          <w:jc w:val="center"/>
        </w:trPr>
        <w:tc>
          <w:tcPr>
            <w:tcW w:w="832" w:type="dxa"/>
            <w:vAlign w:val="center"/>
          </w:tcPr>
          <w:p w:rsidR="00283A12" w:rsidRDefault="00283A12">
            <w:pPr>
              <w:overflowPunct w:val="0"/>
              <w:topLinePunct/>
              <w:spacing w:line="600" w:lineRule="exact"/>
              <w:jc w:val="center"/>
              <w:rPr>
                <w:rFonts w:eastAsia="仿宋_GB2312"/>
                <w:sz w:val="28"/>
                <w:szCs w:val="28"/>
              </w:rPr>
            </w:pPr>
          </w:p>
        </w:tc>
        <w:tc>
          <w:tcPr>
            <w:tcW w:w="1049" w:type="dxa"/>
            <w:vAlign w:val="center"/>
          </w:tcPr>
          <w:p w:rsidR="00283A12" w:rsidRDefault="00283A12">
            <w:pPr>
              <w:overflowPunct w:val="0"/>
              <w:topLinePunct/>
              <w:spacing w:line="600" w:lineRule="exact"/>
              <w:jc w:val="center"/>
              <w:rPr>
                <w:rFonts w:eastAsia="仿宋_GB2312"/>
                <w:sz w:val="28"/>
                <w:szCs w:val="28"/>
              </w:rPr>
            </w:pPr>
          </w:p>
        </w:tc>
        <w:tc>
          <w:tcPr>
            <w:tcW w:w="1560" w:type="dxa"/>
            <w:vAlign w:val="center"/>
          </w:tcPr>
          <w:p w:rsidR="00283A12" w:rsidRDefault="00283A12">
            <w:pPr>
              <w:overflowPunct w:val="0"/>
              <w:topLinePunct/>
              <w:spacing w:line="600" w:lineRule="exact"/>
              <w:jc w:val="center"/>
              <w:rPr>
                <w:rFonts w:eastAsia="仿宋_GB2312"/>
                <w:sz w:val="28"/>
                <w:szCs w:val="28"/>
              </w:rPr>
            </w:pPr>
          </w:p>
        </w:tc>
        <w:tc>
          <w:tcPr>
            <w:tcW w:w="1275" w:type="dxa"/>
            <w:vAlign w:val="center"/>
          </w:tcPr>
          <w:p w:rsidR="00283A12" w:rsidRDefault="00283A12">
            <w:pPr>
              <w:overflowPunct w:val="0"/>
              <w:topLinePunct/>
              <w:spacing w:line="600" w:lineRule="exact"/>
              <w:jc w:val="center"/>
              <w:rPr>
                <w:rFonts w:eastAsia="仿宋_GB2312"/>
                <w:sz w:val="28"/>
                <w:szCs w:val="28"/>
              </w:rPr>
            </w:pPr>
          </w:p>
        </w:tc>
        <w:tc>
          <w:tcPr>
            <w:tcW w:w="1418" w:type="dxa"/>
            <w:vAlign w:val="center"/>
          </w:tcPr>
          <w:p w:rsidR="00283A12" w:rsidRDefault="00283A12">
            <w:pPr>
              <w:overflowPunct w:val="0"/>
              <w:topLinePunct/>
              <w:spacing w:line="600" w:lineRule="exact"/>
              <w:jc w:val="center"/>
              <w:rPr>
                <w:rFonts w:eastAsia="仿宋_GB2312"/>
                <w:sz w:val="28"/>
                <w:szCs w:val="28"/>
              </w:rPr>
            </w:pPr>
          </w:p>
        </w:tc>
        <w:tc>
          <w:tcPr>
            <w:tcW w:w="1984"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□专业技术人员</w:t>
            </w:r>
          </w:p>
          <w:p w:rsidR="00283A12" w:rsidRDefault="001569A0">
            <w:pPr>
              <w:overflowPunct w:val="0"/>
              <w:topLinePunct/>
              <w:spacing w:line="360" w:lineRule="exact"/>
              <w:ind w:left="415" w:hangingChars="173" w:hanging="415"/>
              <w:rPr>
                <w:rFonts w:eastAsia="仿宋_GB2312"/>
                <w:sz w:val="24"/>
              </w:rPr>
            </w:pPr>
            <w:r>
              <w:rPr>
                <w:rFonts w:eastAsia="仿宋_GB2312" w:hint="eastAsia"/>
                <w:bCs/>
                <w:color w:val="000000"/>
                <w:sz w:val="24"/>
              </w:rPr>
              <w:t>□管理人员</w:t>
            </w:r>
          </w:p>
        </w:tc>
        <w:tc>
          <w:tcPr>
            <w:tcW w:w="1560" w:type="dxa"/>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□专职人员</w:t>
            </w:r>
          </w:p>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□兼职人员</w:t>
            </w:r>
          </w:p>
        </w:tc>
      </w:tr>
      <w:tr w:rsidR="00283A12">
        <w:trPr>
          <w:trHeight w:val="20"/>
          <w:jc w:val="center"/>
        </w:trPr>
        <w:tc>
          <w:tcPr>
            <w:tcW w:w="832"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600" w:lineRule="exact"/>
              <w:jc w:val="center"/>
              <w:rPr>
                <w:rFonts w:eastAsia="仿宋_GB2312"/>
                <w:sz w:val="28"/>
                <w:szCs w:val="28"/>
              </w:rPr>
            </w:pPr>
          </w:p>
        </w:tc>
        <w:tc>
          <w:tcPr>
            <w:tcW w:w="1049"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600" w:lineRule="exact"/>
              <w:jc w:val="center"/>
              <w:rPr>
                <w:rFonts w:eastAsia="仿宋_GB2312"/>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600" w:lineRule="exact"/>
              <w:jc w:val="center"/>
              <w:rPr>
                <w:rFonts w:eastAsia="仿宋_GB2312"/>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600" w:lineRule="exact"/>
              <w:jc w:val="center"/>
              <w:rPr>
                <w:rFonts w:eastAsia="仿宋_GB2312"/>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600" w:lineRule="exact"/>
              <w:jc w:val="center"/>
              <w:rPr>
                <w:rFonts w:eastAsia="仿宋_GB2312"/>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□专业技术人员</w:t>
            </w:r>
          </w:p>
          <w:p w:rsidR="00283A12" w:rsidRDefault="001569A0">
            <w:pPr>
              <w:overflowPunct w:val="0"/>
              <w:topLinePunct/>
              <w:spacing w:line="360" w:lineRule="exact"/>
              <w:ind w:left="415" w:hangingChars="173" w:hanging="415"/>
              <w:rPr>
                <w:rFonts w:eastAsia="仿宋_GB2312"/>
                <w:sz w:val="24"/>
              </w:rPr>
            </w:pPr>
            <w:r>
              <w:rPr>
                <w:rFonts w:eastAsia="仿宋_GB2312" w:hint="eastAsia"/>
                <w:bCs/>
                <w:color w:val="000000"/>
                <w:sz w:val="24"/>
              </w:rPr>
              <w:t>□管理人员</w:t>
            </w:r>
          </w:p>
        </w:tc>
        <w:tc>
          <w:tcPr>
            <w:tcW w:w="1560" w:type="dxa"/>
            <w:tcBorders>
              <w:top w:val="single" w:sz="4" w:space="0" w:color="auto"/>
              <w:left w:val="single" w:sz="4" w:space="0" w:color="auto"/>
              <w:bottom w:val="single" w:sz="4" w:space="0" w:color="auto"/>
              <w:right w:val="single" w:sz="4" w:space="0" w:color="auto"/>
            </w:tcBorders>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□专职人员</w:t>
            </w:r>
          </w:p>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□兼职人员</w:t>
            </w:r>
          </w:p>
        </w:tc>
      </w:tr>
      <w:tr w:rsidR="00283A12">
        <w:trPr>
          <w:trHeight w:val="20"/>
          <w:jc w:val="center"/>
        </w:trPr>
        <w:tc>
          <w:tcPr>
            <w:tcW w:w="832"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600" w:lineRule="exact"/>
              <w:jc w:val="center"/>
              <w:rPr>
                <w:rFonts w:eastAsia="仿宋_GB2312"/>
                <w:sz w:val="28"/>
                <w:szCs w:val="28"/>
              </w:rPr>
            </w:pPr>
          </w:p>
        </w:tc>
        <w:tc>
          <w:tcPr>
            <w:tcW w:w="1049"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600" w:lineRule="exact"/>
              <w:jc w:val="center"/>
              <w:rPr>
                <w:rFonts w:eastAsia="仿宋_GB2312"/>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600" w:lineRule="exact"/>
              <w:jc w:val="center"/>
              <w:rPr>
                <w:rFonts w:eastAsia="仿宋_GB2312"/>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600" w:lineRule="exact"/>
              <w:jc w:val="center"/>
              <w:rPr>
                <w:rFonts w:eastAsia="仿宋_GB2312"/>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600" w:lineRule="exact"/>
              <w:jc w:val="center"/>
              <w:rPr>
                <w:rFonts w:eastAsia="仿宋_GB2312"/>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□专业技术人员</w:t>
            </w:r>
          </w:p>
          <w:p w:rsidR="00283A12" w:rsidRDefault="001569A0">
            <w:pPr>
              <w:overflowPunct w:val="0"/>
              <w:topLinePunct/>
              <w:spacing w:line="360" w:lineRule="exact"/>
              <w:ind w:left="415" w:hangingChars="173" w:hanging="415"/>
              <w:rPr>
                <w:rFonts w:eastAsia="仿宋_GB2312"/>
                <w:sz w:val="24"/>
              </w:rPr>
            </w:pPr>
            <w:r>
              <w:rPr>
                <w:rFonts w:eastAsia="仿宋_GB2312" w:hint="eastAsia"/>
                <w:bCs/>
                <w:color w:val="000000"/>
                <w:sz w:val="24"/>
              </w:rPr>
              <w:t>□管理人员</w:t>
            </w:r>
          </w:p>
        </w:tc>
        <w:tc>
          <w:tcPr>
            <w:tcW w:w="1560" w:type="dxa"/>
            <w:tcBorders>
              <w:top w:val="single" w:sz="4" w:space="0" w:color="auto"/>
              <w:left w:val="single" w:sz="4" w:space="0" w:color="auto"/>
              <w:bottom w:val="single" w:sz="4" w:space="0" w:color="auto"/>
              <w:right w:val="single" w:sz="4" w:space="0" w:color="auto"/>
            </w:tcBorders>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□专职人员</w:t>
            </w:r>
          </w:p>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□兼职人员</w:t>
            </w:r>
          </w:p>
        </w:tc>
      </w:tr>
      <w:tr w:rsidR="00283A12">
        <w:trPr>
          <w:trHeight w:val="20"/>
          <w:jc w:val="center"/>
        </w:trPr>
        <w:tc>
          <w:tcPr>
            <w:tcW w:w="832"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600" w:lineRule="exact"/>
              <w:jc w:val="center"/>
              <w:rPr>
                <w:rFonts w:eastAsia="仿宋_GB2312"/>
                <w:sz w:val="28"/>
                <w:szCs w:val="28"/>
              </w:rPr>
            </w:pPr>
          </w:p>
        </w:tc>
        <w:tc>
          <w:tcPr>
            <w:tcW w:w="1049"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600" w:lineRule="exact"/>
              <w:jc w:val="center"/>
              <w:rPr>
                <w:rFonts w:eastAsia="仿宋_GB2312"/>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600" w:lineRule="exact"/>
              <w:jc w:val="center"/>
              <w:rPr>
                <w:rFonts w:eastAsia="仿宋_GB2312"/>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600" w:lineRule="exact"/>
              <w:jc w:val="center"/>
              <w:rPr>
                <w:rFonts w:eastAsia="仿宋_GB2312"/>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283A12" w:rsidRDefault="00283A12">
            <w:pPr>
              <w:overflowPunct w:val="0"/>
              <w:topLinePunct/>
              <w:spacing w:line="600" w:lineRule="exact"/>
              <w:jc w:val="center"/>
              <w:rPr>
                <w:rFonts w:eastAsia="仿宋_GB2312"/>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□专业技术人员</w:t>
            </w:r>
          </w:p>
          <w:p w:rsidR="00283A12" w:rsidRDefault="001569A0">
            <w:pPr>
              <w:overflowPunct w:val="0"/>
              <w:topLinePunct/>
              <w:spacing w:line="360" w:lineRule="exact"/>
              <w:ind w:left="415" w:hangingChars="173" w:hanging="415"/>
              <w:rPr>
                <w:rFonts w:eastAsia="仿宋_GB2312"/>
                <w:sz w:val="24"/>
              </w:rPr>
            </w:pPr>
            <w:r>
              <w:rPr>
                <w:rFonts w:eastAsia="仿宋_GB2312" w:hint="eastAsia"/>
                <w:bCs/>
                <w:color w:val="000000"/>
                <w:sz w:val="24"/>
              </w:rPr>
              <w:t>□管理人员</w:t>
            </w:r>
          </w:p>
        </w:tc>
        <w:tc>
          <w:tcPr>
            <w:tcW w:w="1560" w:type="dxa"/>
            <w:tcBorders>
              <w:top w:val="single" w:sz="4" w:space="0" w:color="auto"/>
              <w:left w:val="single" w:sz="4" w:space="0" w:color="auto"/>
              <w:bottom w:val="single" w:sz="4" w:space="0" w:color="auto"/>
              <w:right w:val="single" w:sz="4" w:space="0" w:color="auto"/>
            </w:tcBorders>
            <w:vAlign w:val="center"/>
          </w:tcPr>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□专职人员</w:t>
            </w:r>
          </w:p>
          <w:p w:rsidR="00283A12" w:rsidRDefault="001569A0">
            <w:pPr>
              <w:overflowPunct w:val="0"/>
              <w:topLinePunct/>
              <w:spacing w:line="360" w:lineRule="exact"/>
              <w:ind w:left="415" w:hangingChars="173" w:hanging="415"/>
              <w:rPr>
                <w:rFonts w:eastAsia="仿宋_GB2312"/>
                <w:bCs/>
                <w:color w:val="000000"/>
                <w:sz w:val="24"/>
              </w:rPr>
            </w:pPr>
            <w:r>
              <w:rPr>
                <w:rFonts w:eastAsia="仿宋_GB2312" w:hint="eastAsia"/>
                <w:bCs/>
                <w:color w:val="000000"/>
                <w:sz w:val="24"/>
              </w:rPr>
              <w:t>□兼职人员</w:t>
            </w:r>
          </w:p>
        </w:tc>
      </w:tr>
    </w:tbl>
    <w:p w:rsidR="00283A12" w:rsidRDefault="001569A0">
      <w:pPr>
        <w:overflowPunct w:val="0"/>
        <w:topLinePunct/>
        <w:snapToGrid w:val="0"/>
        <w:spacing w:line="400" w:lineRule="exact"/>
        <w:rPr>
          <w:rFonts w:eastAsia="仿宋_GB2312" w:cs="方正小标宋简体"/>
          <w:sz w:val="24"/>
        </w:rPr>
      </w:pPr>
      <w:r>
        <w:rPr>
          <w:rFonts w:eastAsia="仿宋_GB2312" w:cs="方正小标宋简体" w:hint="eastAsia"/>
          <w:sz w:val="24"/>
        </w:rPr>
        <w:t>说明：</w:t>
      </w:r>
      <w:r>
        <w:rPr>
          <w:rFonts w:eastAsia="仿宋_GB2312" w:cs="方正小标宋简体" w:hint="eastAsia"/>
          <w:sz w:val="24"/>
        </w:rPr>
        <w:t xml:space="preserve">1. </w:t>
      </w:r>
      <w:r>
        <w:rPr>
          <w:rFonts w:eastAsia="仿宋_GB2312" w:cs="方正小标宋简体" w:hint="eastAsia"/>
          <w:sz w:val="24"/>
        </w:rPr>
        <w:t>人员可以在内部兼任职务。</w:t>
      </w:r>
    </w:p>
    <w:p w:rsidR="00283A12" w:rsidRDefault="001569A0">
      <w:pPr>
        <w:overflowPunct w:val="0"/>
        <w:topLinePunct/>
        <w:snapToGrid w:val="0"/>
        <w:spacing w:line="400" w:lineRule="exact"/>
        <w:ind w:firstLineChars="300" w:firstLine="720"/>
        <w:rPr>
          <w:rFonts w:eastAsia="仿宋_GB2312" w:cs="方正小标宋简体"/>
          <w:sz w:val="24"/>
        </w:rPr>
      </w:pPr>
      <w:r>
        <w:rPr>
          <w:rFonts w:eastAsia="仿宋_GB2312" w:cs="方正小标宋简体" w:hint="eastAsia"/>
          <w:sz w:val="24"/>
        </w:rPr>
        <w:t xml:space="preserve">2. </w:t>
      </w:r>
      <w:r>
        <w:rPr>
          <w:rFonts w:eastAsia="仿宋_GB2312" w:cs="方正小标宋简体" w:hint="eastAsia"/>
          <w:sz w:val="24"/>
        </w:rPr>
        <w:t>同</w:t>
      </w:r>
      <w:proofErr w:type="gramStart"/>
      <w:r>
        <w:rPr>
          <w:rFonts w:eastAsia="仿宋_GB2312" w:cs="方正小标宋简体" w:hint="eastAsia"/>
          <w:sz w:val="24"/>
        </w:rPr>
        <w:t>一人员</w:t>
      </w:r>
      <w:proofErr w:type="gramEnd"/>
      <w:r>
        <w:rPr>
          <w:rFonts w:eastAsia="仿宋_GB2312" w:cs="方正小标宋简体" w:hint="eastAsia"/>
          <w:sz w:val="24"/>
        </w:rPr>
        <w:t>可以是专业技术人员和管理人员双重身份，请据实填写。</w:t>
      </w:r>
    </w:p>
    <w:p w:rsidR="00283A12" w:rsidRDefault="00283A12">
      <w:pPr>
        <w:overflowPunct w:val="0"/>
        <w:topLinePunct/>
        <w:snapToGrid w:val="0"/>
        <w:spacing w:line="400" w:lineRule="exact"/>
        <w:ind w:firstLineChars="300" w:firstLine="720"/>
        <w:rPr>
          <w:rFonts w:eastAsia="仿宋_GB2312" w:cs="方正小标宋简体"/>
          <w:sz w:val="24"/>
        </w:rPr>
        <w:sectPr w:rsidR="00283A12">
          <w:pgSz w:w="11906" w:h="16838"/>
          <w:pgMar w:top="1701" w:right="1474" w:bottom="1134" w:left="1474" w:header="851" w:footer="1191" w:gutter="0"/>
          <w:cols w:space="720"/>
          <w:docGrid w:linePitch="326"/>
        </w:sectPr>
      </w:pPr>
    </w:p>
    <w:p w:rsidR="00283A12" w:rsidRDefault="001569A0">
      <w:pPr>
        <w:overflowPunct w:val="0"/>
        <w:topLinePunct/>
        <w:snapToGrid w:val="0"/>
        <w:spacing w:line="600" w:lineRule="exact"/>
        <w:jc w:val="center"/>
        <w:rPr>
          <w:rFonts w:eastAsia="黑体"/>
          <w:color w:val="000000"/>
          <w:sz w:val="32"/>
          <w:szCs w:val="32"/>
        </w:rPr>
      </w:pPr>
      <w:r>
        <w:rPr>
          <w:rFonts w:eastAsia="黑体" w:hint="eastAsia"/>
          <w:color w:val="000000"/>
          <w:sz w:val="32"/>
          <w:szCs w:val="32"/>
        </w:rPr>
        <w:lastRenderedPageBreak/>
        <w:t>五、食品安全管理制度清单</w:t>
      </w:r>
    </w:p>
    <w:tbl>
      <w:tblPr>
        <w:tblW w:w="89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78"/>
        <w:gridCol w:w="5062"/>
        <w:gridCol w:w="2807"/>
      </w:tblGrid>
      <w:tr w:rsidR="00283A12">
        <w:trPr>
          <w:trHeight w:val="630"/>
          <w:jc w:val="center"/>
        </w:trPr>
        <w:tc>
          <w:tcPr>
            <w:tcW w:w="1078" w:type="dxa"/>
            <w:tcBorders>
              <w:top w:val="single" w:sz="4" w:space="0" w:color="auto"/>
            </w:tcBorders>
            <w:vAlign w:val="center"/>
          </w:tcPr>
          <w:p w:rsidR="00283A12" w:rsidRDefault="001569A0">
            <w:pPr>
              <w:overflowPunct w:val="0"/>
              <w:topLinePunct/>
              <w:snapToGrid w:val="0"/>
              <w:spacing w:line="600" w:lineRule="exact"/>
              <w:jc w:val="center"/>
              <w:rPr>
                <w:rFonts w:eastAsia="黑体" w:cs="仿宋_GB2312"/>
                <w:sz w:val="28"/>
                <w:szCs w:val="28"/>
              </w:rPr>
            </w:pPr>
            <w:r>
              <w:rPr>
                <w:rFonts w:eastAsia="黑体" w:cs="仿宋_GB2312" w:hint="eastAsia"/>
                <w:sz w:val="28"/>
                <w:szCs w:val="28"/>
              </w:rPr>
              <w:t>序号</w:t>
            </w:r>
          </w:p>
        </w:tc>
        <w:tc>
          <w:tcPr>
            <w:tcW w:w="5062" w:type="dxa"/>
            <w:tcBorders>
              <w:top w:val="single" w:sz="4" w:space="0" w:color="auto"/>
            </w:tcBorders>
            <w:vAlign w:val="center"/>
          </w:tcPr>
          <w:p w:rsidR="00283A12" w:rsidRDefault="001569A0">
            <w:pPr>
              <w:overflowPunct w:val="0"/>
              <w:topLinePunct/>
              <w:snapToGrid w:val="0"/>
              <w:spacing w:line="600" w:lineRule="exact"/>
              <w:jc w:val="center"/>
              <w:rPr>
                <w:rFonts w:eastAsia="黑体" w:cs="仿宋_GB2312"/>
                <w:sz w:val="28"/>
                <w:szCs w:val="28"/>
              </w:rPr>
            </w:pPr>
            <w:r>
              <w:rPr>
                <w:rFonts w:eastAsia="黑体" w:cs="仿宋_GB2312" w:hint="eastAsia"/>
                <w:sz w:val="28"/>
                <w:szCs w:val="28"/>
              </w:rPr>
              <w:t>管理制度名称</w:t>
            </w:r>
          </w:p>
        </w:tc>
        <w:tc>
          <w:tcPr>
            <w:tcW w:w="2807" w:type="dxa"/>
            <w:tcBorders>
              <w:top w:val="single" w:sz="4" w:space="0" w:color="auto"/>
            </w:tcBorders>
            <w:vAlign w:val="center"/>
          </w:tcPr>
          <w:p w:rsidR="00283A12" w:rsidRDefault="001569A0">
            <w:pPr>
              <w:overflowPunct w:val="0"/>
              <w:topLinePunct/>
              <w:snapToGrid w:val="0"/>
              <w:spacing w:line="600" w:lineRule="exact"/>
              <w:jc w:val="center"/>
              <w:rPr>
                <w:rFonts w:eastAsia="黑体" w:cs="方正仿宋简体"/>
                <w:sz w:val="28"/>
                <w:szCs w:val="28"/>
              </w:rPr>
            </w:pPr>
            <w:r>
              <w:rPr>
                <w:rFonts w:eastAsia="黑体" w:cs="仿宋_GB2312" w:hint="eastAsia"/>
                <w:sz w:val="28"/>
                <w:szCs w:val="28"/>
              </w:rPr>
              <w:t>文件编号</w:t>
            </w:r>
          </w:p>
        </w:tc>
      </w:tr>
      <w:tr w:rsidR="00283A12">
        <w:trPr>
          <w:trHeight w:val="630"/>
          <w:jc w:val="center"/>
        </w:trPr>
        <w:tc>
          <w:tcPr>
            <w:tcW w:w="1078" w:type="dxa"/>
            <w:tcBorders>
              <w:top w:val="single" w:sz="4" w:space="0" w:color="auto"/>
              <w:bottom w:val="single" w:sz="4" w:space="0" w:color="auto"/>
            </w:tcBorders>
            <w:vAlign w:val="center"/>
          </w:tcPr>
          <w:p w:rsidR="00283A12" w:rsidRDefault="00283A12">
            <w:pPr>
              <w:overflowPunct w:val="0"/>
              <w:topLinePunct/>
              <w:snapToGrid w:val="0"/>
              <w:spacing w:line="600" w:lineRule="exact"/>
              <w:jc w:val="center"/>
              <w:rPr>
                <w:rFonts w:eastAsia="仿宋_GB2312" w:cs="仿宋_GB2312"/>
                <w:sz w:val="28"/>
                <w:szCs w:val="28"/>
              </w:rPr>
            </w:pPr>
          </w:p>
        </w:tc>
        <w:tc>
          <w:tcPr>
            <w:tcW w:w="5062" w:type="dxa"/>
            <w:tcBorders>
              <w:top w:val="single" w:sz="4" w:space="0" w:color="auto"/>
              <w:bottom w:val="single" w:sz="4" w:space="0" w:color="auto"/>
            </w:tcBorders>
            <w:vAlign w:val="center"/>
          </w:tcPr>
          <w:p w:rsidR="00283A12" w:rsidRDefault="00283A12">
            <w:pPr>
              <w:overflowPunct w:val="0"/>
              <w:topLinePunct/>
              <w:snapToGrid w:val="0"/>
              <w:spacing w:line="600" w:lineRule="exact"/>
              <w:jc w:val="left"/>
              <w:rPr>
                <w:rFonts w:eastAsia="仿宋_GB2312" w:cs="仿宋_GB2312"/>
                <w:sz w:val="28"/>
                <w:szCs w:val="28"/>
              </w:rPr>
            </w:pPr>
          </w:p>
        </w:tc>
        <w:tc>
          <w:tcPr>
            <w:tcW w:w="2807"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r>
      <w:tr w:rsidR="00283A12">
        <w:trPr>
          <w:trHeight w:val="630"/>
          <w:jc w:val="center"/>
        </w:trPr>
        <w:tc>
          <w:tcPr>
            <w:tcW w:w="1078" w:type="dxa"/>
            <w:tcBorders>
              <w:top w:val="single" w:sz="4" w:space="0" w:color="auto"/>
              <w:bottom w:val="single" w:sz="4" w:space="0" w:color="auto"/>
            </w:tcBorders>
            <w:vAlign w:val="center"/>
          </w:tcPr>
          <w:p w:rsidR="00283A12" w:rsidRDefault="00283A12">
            <w:pPr>
              <w:overflowPunct w:val="0"/>
              <w:topLinePunct/>
              <w:snapToGrid w:val="0"/>
              <w:spacing w:line="600" w:lineRule="exact"/>
              <w:jc w:val="center"/>
              <w:rPr>
                <w:rFonts w:eastAsia="仿宋_GB2312" w:cs="仿宋_GB2312"/>
                <w:sz w:val="28"/>
                <w:szCs w:val="28"/>
              </w:rPr>
            </w:pPr>
          </w:p>
        </w:tc>
        <w:tc>
          <w:tcPr>
            <w:tcW w:w="5062" w:type="dxa"/>
            <w:tcBorders>
              <w:top w:val="single" w:sz="4" w:space="0" w:color="auto"/>
              <w:bottom w:val="single" w:sz="4" w:space="0" w:color="auto"/>
            </w:tcBorders>
            <w:vAlign w:val="center"/>
          </w:tcPr>
          <w:p w:rsidR="00283A12" w:rsidRDefault="00283A12">
            <w:pPr>
              <w:overflowPunct w:val="0"/>
              <w:topLinePunct/>
              <w:snapToGrid w:val="0"/>
              <w:spacing w:line="600" w:lineRule="exact"/>
              <w:jc w:val="left"/>
              <w:rPr>
                <w:rFonts w:eastAsia="仿宋_GB2312" w:cs="仿宋_GB2312"/>
                <w:sz w:val="28"/>
                <w:szCs w:val="28"/>
              </w:rPr>
            </w:pPr>
          </w:p>
        </w:tc>
        <w:tc>
          <w:tcPr>
            <w:tcW w:w="2807"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r>
      <w:tr w:rsidR="00283A12">
        <w:trPr>
          <w:trHeight w:val="630"/>
          <w:jc w:val="center"/>
        </w:trPr>
        <w:tc>
          <w:tcPr>
            <w:tcW w:w="1078" w:type="dxa"/>
            <w:tcBorders>
              <w:top w:val="single" w:sz="4" w:space="0" w:color="auto"/>
              <w:bottom w:val="single" w:sz="4" w:space="0" w:color="auto"/>
            </w:tcBorders>
            <w:vAlign w:val="center"/>
          </w:tcPr>
          <w:p w:rsidR="00283A12" w:rsidRDefault="00283A12">
            <w:pPr>
              <w:overflowPunct w:val="0"/>
              <w:topLinePunct/>
              <w:snapToGrid w:val="0"/>
              <w:spacing w:line="600" w:lineRule="exact"/>
              <w:jc w:val="center"/>
              <w:rPr>
                <w:rFonts w:eastAsia="仿宋_GB2312" w:cs="仿宋_GB2312"/>
                <w:sz w:val="28"/>
                <w:szCs w:val="28"/>
              </w:rPr>
            </w:pPr>
          </w:p>
        </w:tc>
        <w:tc>
          <w:tcPr>
            <w:tcW w:w="5062" w:type="dxa"/>
            <w:tcBorders>
              <w:top w:val="single" w:sz="4" w:space="0" w:color="auto"/>
              <w:bottom w:val="single" w:sz="4" w:space="0" w:color="auto"/>
            </w:tcBorders>
            <w:vAlign w:val="center"/>
          </w:tcPr>
          <w:p w:rsidR="00283A12" w:rsidRDefault="00283A12">
            <w:pPr>
              <w:overflowPunct w:val="0"/>
              <w:topLinePunct/>
              <w:snapToGrid w:val="0"/>
              <w:spacing w:line="600" w:lineRule="exact"/>
              <w:jc w:val="left"/>
              <w:rPr>
                <w:rFonts w:eastAsia="仿宋_GB2312" w:cs="仿宋_GB2312"/>
                <w:sz w:val="28"/>
                <w:szCs w:val="28"/>
              </w:rPr>
            </w:pPr>
          </w:p>
        </w:tc>
        <w:tc>
          <w:tcPr>
            <w:tcW w:w="2807"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r>
      <w:tr w:rsidR="00283A12">
        <w:trPr>
          <w:trHeight w:val="630"/>
          <w:jc w:val="center"/>
        </w:trPr>
        <w:tc>
          <w:tcPr>
            <w:tcW w:w="1078" w:type="dxa"/>
            <w:tcBorders>
              <w:top w:val="single" w:sz="4" w:space="0" w:color="auto"/>
              <w:bottom w:val="single" w:sz="4" w:space="0" w:color="auto"/>
            </w:tcBorders>
            <w:vAlign w:val="center"/>
          </w:tcPr>
          <w:p w:rsidR="00283A12" w:rsidRDefault="00283A12">
            <w:pPr>
              <w:overflowPunct w:val="0"/>
              <w:topLinePunct/>
              <w:snapToGrid w:val="0"/>
              <w:spacing w:line="600" w:lineRule="exact"/>
              <w:jc w:val="center"/>
              <w:rPr>
                <w:rFonts w:eastAsia="仿宋_GB2312" w:cs="仿宋_GB2312"/>
                <w:sz w:val="28"/>
                <w:szCs w:val="28"/>
              </w:rPr>
            </w:pPr>
          </w:p>
        </w:tc>
        <w:tc>
          <w:tcPr>
            <w:tcW w:w="5062" w:type="dxa"/>
            <w:tcBorders>
              <w:top w:val="single" w:sz="4" w:space="0" w:color="auto"/>
              <w:bottom w:val="single" w:sz="4" w:space="0" w:color="auto"/>
            </w:tcBorders>
            <w:vAlign w:val="center"/>
          </w:tcPr>
          <w:p w:rsidR="00283A12" w:rsidRDefault="00283A12">
            <w:pPr>
              <w:overflowPunct w:val="0"/>
              <w:topLinePunct/>
              <w:snapToGrid w:val="0"/>
              <w:spacing w:line="600" w:lineRule="exact"/>
              <w:jc w:val="left"/>
              <w:rPr>
                <w:rFonts w:eastAsia="仿宋_GB2312" w:cs="仿宋_GB2312"/>
                <w:sz w:val="28"/>
                <w:szCs w:val="28"/>
              </w:rPr>
            </w:pPr>
          </w:p>
        </w:tc>
        <w:tc>
          <w:tcPr>
            <w:tcW w:w="2807"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r>
      <w:tr w:rsidR="00283A12">
        <w:trPr>
          <w:trHeight w:val="630"/>
          <w:jc w:val="center"/>
        </w:trPr>
        <w:tc>
          <w:tcPr>
            <w:tcW w:w="1078" w:type="dxa"/>
            <w:tcBorders>
              <w:top w:val="single" w:sz="4" w:space="0" w:color="auto"/>
              <w:bottom w:val="single" w:sz="4" w:space="0" w:color="auto"/>
            </w:tcBorders>
            <w:vAlign w:val="center"/>
          </w:tcPr>
          <w:p w:rsidR="00283A12" w:rsidRDefault="00283A12">
            <w:pPr>
              <w:overflowPunct w:val="0"/>
              <w:topLinePunct/>
              <w:snapToGrid w:val="0"/>
              <w:spacing w:line="600" w:lineRule="exact"/>
              <w:jc w:val="center"/>
              <w:rPr>
                <w:rFonts w:eastAsia="仿宋_GB2312" w:cs="仿宋_GB2312"/>
                <w:sz w:val="28"/>
                <w:szCs w:val="28"/>
              </w:rPr>
            </w:pPr>
          </w:p>
        </w:tc>
        <w:tc>
          <w:tcPr>
            <w:tcW w:w="5062" w:type="dxa"/>
            <w:tcBorders>
              <w:top w:val="single" w:sz="4" w:space="0" w:color="auto"/>
              <w:bottom w:val="single" w:sz="4" w:space="0" w:color="auto"/>
            </w:tcBorders>
            <w:vAlign w:val="center"/>
          </w:tcPr>
          <w:p w:rsidR="00283A12" w:rsidRDefault="00283A12">
            <w:pPr>
              <w:overflowPunct w:val="0"/>
              <w:topLinePunct/>
              <w:snapToGrid w:val="0"/>
              <w:spacing w:line="600" w:lineRule="exact"/>
              <w:jc w:val="left"/>
              <w:rPr>
                <w:rFonts w:eastAsia="仿宋_GB2312" w:cs="仿宋_GB2312"/>
                <w:sz w:val="28"/>
                <w:szCs w:val="28"/>
              </w:rPr>
            </w:pPr>
          </w:p>
        </w:tc>
        <w:tc>
          <w:tcPr>
            <w:tcW w:w="2807"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r>
      <w:tr w:rsidR="00283A12">
        <w:trPr>
          <w:trHeight w:val="630"/>
          <w:jc w:val="center"/>
        </w:trPr>
        <w:tc>
          <w:tcPr>
            <w:tcW w:w="1078" w:type="dxa"/>
            <w:tcBorders>
              <w:top w:val="single" w:sz="4" w:space="0" w:color="auto"/>
              <w:bottom w:val="single" w:sz="4" w:space="0" w:color="auto"/>
            </w:tcBorders>
            <w:vAlign w:val="center"/>
          </w:tcPr>
          <w:p w:rsidR="00283A12" w:rsidRDefault="00283A12">
            <w:pPr>
              <w:overflowPunct w:val="0"/>
              <w:topLinePunct/>
              <w:snapToGrid w:val="0"/>
              <w:spacing w:line="600" w:lineRule="exact"/>
              <w:jc w:val="center"/>
              <w:rPr>
                <w:rFonts w:eastAsia="仿宋_GB2312" w:cs="仿宋_GB2312"/>
                <w:sz w:val="28"/>
                <w:szCs w:val="28"/>
              </w:rPr>
            </w:pPr>
          </w:p>
        </w:tc>
        <w:tc>
          <w:tcPr>
            <w:tcW w:w="5062" w:type="dxa"/>
            <w:tcBorders>
              <w:top w:val="single" w:sz="4" w:space="0" w:color="auto"/>
              <w:bottom w:val="single" w:sz="4" w:space="0" w:color="auto"/>
            </w:tcBorders>
            <w:vAlign w:val="center"/>
          </w:tcPr>
          <w:p w:rsidR="00283A12" w:rsidRDefault="00283A12">
            <w:pPr>
              <w:overflowPunct w:val="0"/>
              <w:topLinePunct/>
              <w:snapToGrid w:val="0"/>
              <w:spacing w:line="600" w:lineRule="exact"/>
              <w:jc w:val="left"/>
              <w:rPr>
                <w:rFonts w:eastAsia="仿宋_GB2312" w:cs="仿宋_GB2312"/>
                <w:sz w:val="28"/>
                <w:szCs w:val="28"/>
              </w:rPr>
            </w:pPr>
          </w:p>
        </w:tc>
        <w:tc>
          <w:tcPr>
            <w:tcW w:w="2807"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r>
      <w:tr w:rsidR="00283A12">
        <w:trPr>
          <w:trHeight w:val="630"/>
          <w:jc w:val="center"/>
        </w:trPr>
        <w:tc>
          <w:tcPr>
            <w:tcW w:w="1078" w:type="dxa"/>
            <w:tcBorders>
              <w:top w:val="single" w:sz="4" w:space="0" w:color="auto"/>
              <w:bottom w:val="single" w:sz="4" w:space="0" w:color="auto"/>
            </w:tcBorders>
            <w:vAlign w:val="center"/>
          </w:tcPr>
          <w:p w:rsidR="00283A12" w:rsidRDefault="00283A12">
            <w:pPr>
              <w:overflowPunct w:val="0"/>
              <w:topLinePunct/>
              <w:snapToGrid w:val="0"/>
              <w:spacing w:line="600" w:lineRule="exact"/>
              <w:jc w:val="center"/>
              <w:rPr>
                <w:rFonts w:eastAsia="仿宋_GB2312" w:cs="仿宋_GB2312"/>
                <w:sz w:val="28"/>
                <w:szCs w:val="28"/>
              </w:rPr>
            </w:pPr>
          </w:p>
        </w:tc>
        <w:tc>
          <w:tcPr>
            <w:tcW w:w="5062" w:type="dxa"/>
            <w:tcBorders>
              <w:top w:val="single" w:sz="4" w:space="0" w:color="auto"/>
              <w:bottom w:val="single" w:sz="4" w:space="0" w:color="auto"/>
            </w:tcBorders>
            <w:vAlign w:val="center"/>
          </w:tcPr>
          <w:p w:rsidR="00283A12" w:rsidRDefault="00283A12">
            <w:pPr>
              <w:overflowPunct w:val="0"/>
              <w:topLinePunct/>
              <w:snapToGrid w:val="0"/>
              <w:spacing w:line="600" w:lineRule="exact"/>
              <w:jc w:val="left"/>
              <w:rPr>
                <w:rFonts w:eastAsia="仿宋_GB2312" w:cs="仿宋_GB2312"/>
                <w:sz w:val="28"/>
                <w:szCs w:val="28"/>
              </w:rPr>
            </w:pPr>
          </w:p>
        </w:tc>
        <w:tc>
          <w:tcPr>
            <w:tcW w:w="2807"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r>
      <w:tr w:rsidR="00283A12">
        <w:trPr>
          <w:trHeight w:val="630"/>
          <w:jc w:val="center"/>
        </w:trPr>
        <w:tc>
          <w:tcPr>
            <w:tcW w:w="1078" w:type="dxa"/>
            <w:tcBorders>
              <w:top w:val="single" w:sz="4" w:space="0" w:color="auto"/>
              <w:bottom w:val="single" w:sz="4" w:space="0" w:color="auto"/>
            </w:tcBorders>
            <w:vAlign w:val="center"/>
          </w:tcPr>
          <w:p w:rsidR="00283A12" w:rsidRDefault="00283A12">
            <w:pPr>
              <w:overflowPunct w:val="0"/>
              <w:topLinePunct/>
              <w:snapToGrid w:val="0"/>
              <w:spacing w:line="600" w:lineRule="exact"/>
              <w:jc w:val="center"/>
              <w:rPr>
                <w:rFonts w:eastAsia="仿宋_GB2312" w:cs="方正仿宋简体"/>
                <w:sz w:val="28"/>
                <w:szCs w:val="28"/>
              </w:rPr>
            </w:pPr>
          </w:p>
        </w:tc>
        <w:tc>
          <w:tcPr>
            <w:tcW w:w="5062"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c>
          <w:tcPr>
            <w:tcW w:w="2807"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r>
      <w:tr w:rsidR="00283A12">
        <w:trPr>
          <w:trHeight w:val="630"/>
          <w:jc w:val="center"/>
        </w:trPr>
        <w:tc>
          <w:tcPr>
            <w:tcW w:w="1078"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c>
          <w:tcPr>
            <w:tcW w:w="5062" w:type="dxa"/>
            <w:tcBorders>
              <w:top w:val="single" w:sz="4" w:space="0" w:color="auto"/>
              <w:bottom w:val="single" w:sz="4" w:space="0" w:color="auto"/>
            </w:tcBorders>
            <w:vAlign w:val="center"/>
          </w:tcPr>
          <w:p w:rsidR="00283A12" w:rsidRDefault="00283A12">
            <w:pPr>
              <w:overflowPunct w:val="0"/>
              <w:topLinePunct/>
              <w:spacing w:line="600" w:lineRule="exact"/>
              <w:jc w:val="left"/>
              <w:rPr>
                <w:rFonts w:eastAsia="仿宋_GB2312" w:cs="方正仿宋简体"/>
                <w:sz w:val="28"/>
                <w:szCs w:val="28"/>
              </w:rPr>
            </w:pPr>
          </w:p>
        </w:tc>
        <w:tc>
          <w:tcPr>
            <w:tcW w:w="2807"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r>
      <w:tr w:rsidR="00283A12">
        <w:trPr>
          <w:trHeight w:val="630"/>
          <w:jc w:val="center"/>
        </w:trPr>
        <w:tc>
          <w:tcPr>
            <w:tcW w:w="1078"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c>
          <w:tcPr>
            <w:tcW w:w="5062" w:type="dxa"/>
            <w:tcBorders>
              <w:top w:val="single" w:sz="4" w:space="0" w:color="auto"/>
              <w:bottom w:val="single" w:sz="4" w:space="0" w:color="auto"/>
            </w:tcBorders>
            <w:vAlign w:val="center"/>
          </w:tcPr>
          <w:p w:rsidR="00283A12" w:rsidRDefault="00283A12">
            <w:pPr>
              <w:overflowPunct w:val="0"/>
              <w:topLinePunct/>
              <w:spacing w:line="600" w:lineRule="exact"/>
              <w:jc w:val="left"/>
              <w:rPr>
                <w:rFonts w:eastAsia="仿宋_GB2312" w:cs="方正仿宋简体"/>
                <w:sz w:val="28"/>
                <w:szCs w:val="28"/>
              </w:rPr>
            </w:pPr>
          </w:p>
        </w:tc>
        <w:tc>
          <w:tcPr>
            <w:tcW w:w="2807"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r>
      <w:tr w:rsidR="00283A12">
        <w:trPr>
          <w:trHeight w:val="630"/>
          <w:jc w:val="center"/>
        </w:trPr>
        <w:tc>
          <w:tcPr>
            <w:tcW w:w="1078"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c>
          <w:tcPr>
            <w:tcW w:w="5062" w:type="dxa"/>
            <w:tcBorders>
              <w:top w:val="single" w:sz="4" w:space="0" w:color="auto"/>
              <w:bottom w:val="single" w:sz="4" w:space="0" w:color="auto"/>
            </w:tcBorders>
            <w:vAlign w:val="center"/>
          </w:tcPr>
          <w:p w:rsidR="00283A12" w:rsidRDefault="00283A12">
            <w:pPr>
              <w:overflowPunct w:val="0"/>
              <w:topLinePunct/>
              <w:spacing w:line="600" w:lineRule="exact"/>
              <w:jc w:val="left"/>
              <w:rPr>
                <w:rFonts w:eastAsia="仿宋_GB2312" w:cs="方正仿宋简体"/>
                <w:sz w:val="28"/>
                <w:szCs w:val="28"/>
              </w:rPr>
            </w:pPr>
          </w:p>
        </w:tc>
        <w:tc>
          <w:tcPr>
            <w:tcW w:w="2807"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r>
      <w:tr w:rsidR="00283A12">
        <w:trPr>
          <w:trHeight w:val="630"/>
          <w:jc w:val="center"/>
        </w:trPr>
        <w:tc>
          <w:tcPr>
            <w:tcW w:w="1078"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c>
          <w:tcPr>
            <w:tcW w:w="5062" w:type="dxa"/>
            <w:tcBorders>
              <w:top w:val="single" w:sz="4" w:space="0" w:color="auto"/>
              <w:bottom w:val="single" w:sz="4" w:space="0" w:color="auto"/>
            </w:tcBorders>
            <w:vAlign w:val="center"/>
          </w:tcPr>
          <w:p w:rsidR="00283A12" w:rsidRDefault="00283A12">
            <w:pPr>
              <w:overflowPunct w:val="0"/>
              <w:topLinePunct/>
              <w:spacing w:line="600" w:lineRule="exact"/>
              <w:jc w:val="left"/>
              <w:rPr>
                <w:rFonts w:eastAsia="仿宋_GB2312" w:cs="方正仿宋简体"/>
                <w:sz w:val="28"/>
                <w:szCs w:val="28"/>
              </w:rPr>
            </w:pPr>
          </w:p>
        </w:tc>
        <w:tc>
          <w:tcPr>
            <w:tcW w:w="2807"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r>
      <w:tr w:rsidR="00283A12">
        <w:trPr>
          <w:trHeight w:val="630"/>
          <w:jc w:val="center"/>
        </w:trPr>
        <w:tc>
          <w:tcPr>
            <w:tcW w:w="1078"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c>
          <w:tcPr>
            <w:tcW w:w="5062" w:type="dxa"/>
            <w:tcBorders>
              <w:top w:val="single" w:sz="4" w:space="0" w:color="auto"/>
              <w:bottom w:val="single" w:sz="4" w:space="0" w:color="auto"/>
            </w:tcBorders>
            <w:vAlign w:val="center"/>
          </w:tcPr>
          <w:p w:rsidR="00283A12" w:rsidRDefault="00283A12">
            <w:pPr>
              <w:overflowPunct w:val="0"/>
              <w:topLinePunct/>
              <w:spacing w:line="600" w:lineRule="exact"/>
              <w:jc w:val="left"/>
              <w:rPr>
                <w:rFonts w:eastAsia="仿宋_GB2312" w:cs="方正仿宋简体"/>
                <w:sz w:val="28"/>
                <w:szCs w:val="28"/>
              </w:rPr>
            </w:pPr>
          </w:p>
        </w:tc>
        <w:tc>
          <w:tcPr>
            <w:tcW w:w="2807"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r>
      <w:tr w:rsidR="00283A12">
        <w:trPr>
          <w:trHeight w:val="630"/>
          <w:jc w:val="center"/>
        </w:trPr>
        <w:tc>
          <w:tcPr>
            <w:tcW w:w="1078"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c>
          <w:tcPr>
            <w:tcW w:w="5062" w:type="dxa"/>
            <w:tcBorders>
              <w:top w:val="single" w:sz="4" w:space="0" w:color="auto"/>
              <w:bottom w:val="single" w:sz="4" w:space="0" w:color="auto"/>
            </w:tcBorders>
            <w:vAlign w:val="center"/>
          </w:tcPr>
          <w:p w:rsidR="00283A12" w:rsidRDefault="00283A12">
            <w:pPr>
              <w:overflowPunct w:val="0"/>
              <w:topLinePunct/>
              <w:spacing w:line="600" w:lineRule="exact"/>
              <w:jc w:val="left"/>
              <w:rPr>
                <w:rFonts w:eastAsia="仿宋_GB2312" w:cs="方正仿宋简体"/>
                <w:sz w:val="28"/>
                <w:szCs w:val="28"/>
              </w:rPr>
            </w:pPr>
          </w:p>
        </w:tc>
        <w:tc>
          <w:tcPr>
            <w:tcW w:w="2807"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r>
      <w:tr w:rsidR="00283A12">
        <w:trPr>
          <w:trHeight w:val="630"/>
          <w:jc w:val="center"/>
        </w:trPr>
        <w:tc>
          <w:tcPr>
            <w:tcW w:w="1078"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c>
          <w:tcPr>
            <w:tcW w:w="5062" w:type="dxa"/>
            <w:tcBorders>
              <w:top w:val="single" w:sz="4" w:space="0" w:color="auto"/>
              <w:bottom w:val="single" w:sz="4" w:space="0" w:color="auto"/>
            </w:tcBorders>
            <w:vAlign w:val="center"/>
          </w:tcPr>
          <w:p w:rsidR="00283A12" w:rsidRDefault="00283A12">
            <w:pPr>
              <w:overflowPunct w:val="0"/>
              <w:topLinePunct/>
              <w:spacing w:line="600" w:lineRule="exact"/>
              <w:jc w:val="left"/>
              <w:rPr>
                <w:rFonts w:eastAsia="仿宋_GB2312" w:cs="方正仿宋简体"/>
                <w:sz w:val="28"/>
                <w:szCs w:val="28"/>
              </w:rPr>
            </w:pPr>
          </w:p>
        </w:tc>
        <w:tc>
          <w:tcPr>
            <w:tcW w:w="2807"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r>
      <w:tr w:rsidR="00283A12">
        <w:trPr>
          <w:trHeight w:val="630"/>
          <w:jc w:val="center"/>
        </w:trPr>
        <w:tc>
          <w:tcPr>
            <w:tcW w:w="1078"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c>
          <w:tcPr>
            <w:tcW w:w="5062" w:type="dxa"/>
            <w:tcBorders>
              <w:top w:val="single" w:sz="4" w:space="0" w:color="auto"/>
              <w:bottom w:val="single" w:sz="4" w:space="0" w:color="auto"/>
            </w:tcBorders>
            <w:vAlign w:val="center"/>
          </w:tcPr>
          <w:p w:rsidR="00283A12" w:rsidRDefault="00283A12">
            <w:pPr>
              <w:overflowPunct w:val="0"/>
              <w:topLinePunct/>
              <w:spacing w:line="600" w:lineRule="exact"/>
              <w:jc w:val="left"/>
              <w:rPr>
                <w:rFonts w:eastAsia="仿宋_GB2312" w:cs="方正仿宋简体"/>
                <w:sz w:val="28"/>
                <w:szCs w:val="28"/>
              </w:rPr>
            </w:pPr>
          </w:p>
        </w:tc>
        <w:tc>
          <w:tcPr>
            <w:tcW w:w="2807" w:type="dxa"/>
            <w:tcBorders>
              <w:top w:val="single" w:sz="4" w:space="0" w:color="auto"/>
              <w:bottom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r>
      <w:tr w:rsidR="00283A12">
        <w:trPr>
          <w:trHeight w:val="630"/>
          <w:jc w:val="center"/>
        </w:trPr>
        <w:tc>
          <w:tcPr>
            <w:tcW w:w="1078" w:type="dxa"/>
            <w:tcBorders>
              <w:top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c>
          <w:tcPr>
            <w:tcW w:w="5062" w:type="dxa"/>
            <w:tcBorders>
              <w:top w:val="single" w:sz="4" w:space="0" w:color="auto"/>
            </w:tcBorders>
            <w:vAlign w:val="center"/>
          </w:tcPr>
          <w:p w:rsidR="00283A12" w:rsidRDefault="00283A12">
            <w:pPr>
              <w:overflowPunct w:val="0"/>
              <w:topLinePunct/>
              <w:spacing w:line="600" w:lineRule="exact"/>
              <w:jc w:val="left"/>
              <w:rPr>
                <w:rFonts w:eastAsia="仿宋_GB2312" w:cs="方正仿宋简体"/>
                <w:sz w:val="28"/>
                <w:szCs w:val="28"/>
              </w:rPr>
            </w:pPr>
          </w:p>
        </w:tc>
        <w:tc>
          <w:tcPr>
            <w:tcW w:w="2807" w:type="dxa"/>
            <w:tcBorders>
              <w:top w:val="single" w:sz="4" w:space="0" w:color="auto"/>
            </w:tcBorders>
            <w:vAlign w:val="center"/>
          </w:tcPr>
          <w:p w:rsidR="00283A12" w:rsidRDefault="00283A12">
            <w:pPr>
              <w:overflowPunct w:val="0"/>
              <w:topLinePunct/>
              <w:spacing w:line="600" w:lineRule="exact"/>
              <w:jc w:val="center"/>
              <w:rPr>
                <w:rFonts w:eastAsia="仿宋_GB2312" w:cs="方正仿宋简体"/>
                <w:sz w:val="28"/>
                <w:szCs w:val="28"/>
              </w:rPr>
            </w:pPr>
          </w:p>
        </w:tc>
      </w:tr>
    </w:tbl>
    <w:p w:rsidR="00283A12" w:rsidRDefault="00283A12">
      <w:pPr>
        <w:overflowPunct w:val="0"/>
        <w:topLinePunct/>
        <w:snapToGrid w:val="0"/>
        <w:spacing w:line="400" w:lineRule="exact"/>
        <w:rPr>
          <w:rFonts w:eastAsia="仿宋_GB2312" w:cs="方正小标宋简体"/>
          <w:sz w:val="24"/>
        </w:rPr>
        <w:sectPr w:rsidR="00283A12">
          <w:pgSz w:w="11906" w:h="16838"/>
          <w:pgMar w:top="1701" w:right="1474" w:bottom="1134" w:left="1474" w:header="851" w:footer="1191" w:gutter="0"/>
          <w:cols w:space="720"/>
          <w:docGrid w:linePitch="292" w:charSpace="-3787"/>
        </w:sectPr>
      </w:pPr>
    </w:p>
    <w:p w:rsidR="00283A12" w:rsidRDefault="001569A0">
      <w:pPr>
        <w:overflowPunct w:val="0"/>
        <w:topLinePunct/>
        <w:snapToGrid w:val="0"/>
        <w:spacing w:line="600" w:lineRule="exact"/>
        <w:rPr>
          <w:rFonts w:eastAsia="黑体"/>
          <w:color w:val="000000"/>
          <w:sz w:val="30"/>
          <w:szCs w:val="30"/>
        </w:rPr>
      </w:pPr>
      <w:r>
        <w:rPr>
          <w:rFonts w:eastAsia="黑体" w:hint="eastAsia"/>
          <w:color w:val="000000"/>
          <w:sz w:val="30"/>
          <w:szCs w:val="30"/>
        </w:rPr>
        <w:lastRenderedPageBreak/>
        <w:t>附：含西洋参试点食品生产申请材料清单</w:t>
      </w:r>
    </w:p>
    <w:p w:rsidR="00283A12" w:rsidRDefault="001569A0">
      <w:pPr>
        <w:overflowPunct w:val="0"/>
        <w:topLinePunct/>
        <w:spacing w:line="600" w:lineRule="exact"/>
        <w:ind w:firstLineChars="200" w:firstLine="640"/>
        <w:jc w:val="left"/>
        <w:rPr>
          <w:rFonts w:eastAsia="仿宋_GB2312" w:cs="方正小标宋简体"/>
          <w:sz w:val="32"/>
          <w:szCs w:val="32"/>
        </w:rPr>
      </w:pPr>
      <w:r>
        <w:rPr>
          <w:rFonts w:eastAsia="仿宋_GB2312" w:cs="方正小标宋简体" w:hint="eastAsia"/>
          <w:sz w:val="32"/>
          <w:szCs w:val="32"/>
        </w:rPr>
        <w:t>申请含西洋参试点食品生产，申请人需要提交以下材料：</w:t>
      </w:r>
    </w:p>
    <w:p w:rsidR="0090294F" w:rsidRPr="0090294F" w:rsidRDefault="0090294F" w:rsidP="0090294F">
      <w:pPr>
        <w:spacing w:line="600" w:lineRule="exact"/>
        <w:ind w:firstLineChars="200" w:firstLine="640"/>
        <w:rPr>
          <w:rFonts w:eastAsia="仿宋_GB2312"/>
          <w:sz w:val="32"/>
          <w:szCs w:val="32"/>
        </w:rPr>
      </w:pPr>
      <w:r w:rsidRPr="0090294F">
        <w:rPr>
          <w:rFonts w:eastAsia="仿宋_GB2312" w:hint="eastAsia"/>
          <w:sz w:val="32"/>
          <w:szCs w:val="32"/>
        </w:rPr>
        <w:t>（一）西洋参按照传统既是食品又是中药材的物质管理试点生产申请书；</w:t>
      </w:r>
    </w:p>
    <w:p w:rsidR="0090294F" w:rsidRPr="0090294F" w:rsidRDefault="0090294F" w:rsidP="0090294F">
      <w:pPr>
        <w:spacing w:line="600" w:lineRule="exact"/>
        <w:ind w:firstLineChars="200" w:firstLine="640"/>
        <w:rPr>
          <w:rFonts w:eastAsia="仿宋_GB2312"/>
          <w:sz w:val="32"/>
          <w:szCs w:val="32"/>
        </w:rPr>
      </w:pPr>
      <w:r w:rsidRPr="0090294F">
        <w:rPr>
          <w:rFonts w:eastAsia="仿宋_GB2312" w:hint="eastAsia"/>
          <w:sz w:val="32"/>
          <w:szCs w:val="32"/>
        </w:rPr>
        <w:t>（二）食品生产许可证复印件；</w:t>
      </w:r>
    </w:p>
    <w:p w:rsidR="0090294F" w:rsidRPr="0090294F" w:rsidRDefault="0090294F" w:rsidP="0090294F">
      <w:pPr>
        <w:spacing w:line="600" w:lineRule="exact"/>
        <w:ind w:firstLineChars="200" w:firstLine="640"/>
        <w:rPr>
          <w:rFonts w:eastAsia="仿宋_GB2312"/>
          <w:sz w:val="32"/>
          <w:szCs w:val="32"/>
        </w:rPr>
      </w:pPr>
      <w:r w:rsidRPr="0090294F">
        <w:rPr>
          <w:rFonts w:eastAsia="仿宋_GB2312" w:hint="eastAsia"/>
          <w:sz w:val="32"/>
          <w:szCs w:val="32"/>
        </w:rPr>
        <w:t>（三）含西洋参试点食品企业标准复印件；</w:t>
      </w:r>
    </w:p>
    <w:p w:rsidR="0090294F" w:rsidRPr="0090294F" w:rsidRDefault="0090294F" w:rsidP="0090294F">
      <w:pPr>
        <w:spacing w:line="600" w:lineRule="exact"/>
        <w:ind w:firstLineChars="200" w:firstLine="640"/>
        <w:rPr>
          <w:rFonts w:eastAsia="仿宋_GB2312"/>
          <w:sz w:val="32"/>
          <w:szCs w:val="32"/>
        </w:rPr>
      </w:pPr>
      <w:r w:rsidRPr="0090294F">
        <w:rPr>
          <w:rFonts w:eastAsia="仿宋_GB2312" w:hint="eastAsia"/>
          <w:sz w:val="32"/>
          <w:szCs w:val="32"/>
        </w:rPr>
        <w:t>（四）含西洋参试点食品的配料表；</w:t>
      </w:r>
    </w:p>
    <w:p w:rsidR="0090294F" w:rsidRPr="0090294F" w:rsidRDefault="0090294F" w:rsidP="0090294F">
      <w:pPr>
        <w:spacing w:line="600" w:lineRule="exact"/>
        <w:ind w:firstLineChars="200" w:firstLine="640"/>
        <w:rPr>
          <w:rFonts w:eastAsia="仿宋_GB2312"/>
          <w:sz w:val="32"/>
          <w:szCs w:val="32"/>
        </w:rPr>
      </w:pPr>
      <w:r w:rsidRPr="0090294F">
        <w:rPr>
          <w:rFonts w:eastAsia="仿宋_GB2312" w:hint="eastAsia"/>
          <w:sz w:val="32"/>
          <w:szCs w:val="32"/>
        </w:rPr>
        <w:t>（五）含西洋参试点食品生产工艺流程图；</w:t>
      </w:r>
    </w:p>
    <w:p w:rsidR="0090294F" w:rsidRPr="0090294F" w:rsidRDefault="0090294F" w:rsidP="0090294F">
      <w:pPr>
        <w:spacing w:line="600" w:lineRule="exact"/>
        <w:ind w:firstLineChars="200" w:firstLine="640"/>
        <w:rPr>
          <w:rFonts w:eastAsia="仿宋_GB2312"/>
          <w:sz w:val="32"/>
          <w:szCs w:val="32"/>
        </w:rPr>
      </w:pPr>
      <w:r w:rsidRPr="0090294F">
        <w:rPr>
          <w:rFonts w:eastAsia="仿宋_GB2312" w:hint="eastAsia"/>
          <w:sz w:val="32"/>
          <w:szCs w:val="32"/>
        </w:rPr>
        <w:t>（六）含西洋参试点食品工艺设备布局图；</w:t>
      </w:r>
    </w:p>
    <w:p w:rsidR="0090294F" w:rsidRPr="0090294F" w:rsidRDefault="0090294F" w:rsidP="0090294F">
      <w:pPr>
        <w:spacing w:line="600" w:lineRule="exact"/>
        <w:ind w:firstLineChars="200" w:firstLine="640"/>
        <w:rPr>
          <w:rFonts w:eastAsia="仿宋_GB2312"/>
          <w:sz w:val="32"/>
          <w:szCs w:val="32"/>
        </w:rPr>
      </w:pPr>
      <w:r w:rsidRPr="0090294F">
        <w:rPr>
          <w:rFonts w:eastAsia="仿宋_GB2312" w:hint="eastAsia"/>
          <w:sz w:val="32"/>
          <w:szCs w:val="32"/>
        </w:rPr>
        <w:t>（七）含西洋参试点食品生产主要设备设施清单；</w:t>
      </w:r>
    </w:p>
    <w:p w:rsidR="0090294F" w:rsidRPr="0090294F" w:rsidRDefault="0090294F" w:rsidP="0090294F">
      <w:pPr>
        <w:spacing w:line="600" w:lineRule="exact"/>
        <w:ind w:firstLineChars="200" w:firstLine="640"/>
        <w:rPr>
          <w:rFonts w:eastAsia="仿宋_GB2312"/>
          <w:sz w:val="32"/>
          <w:szCs w:val="32"/>
        </w:rPr>
      </w:pPr>
      <w:r w:rsidRPr="0090294F">
        <w:rPr>
          <w:rFonts w:eastAsia="仿宋_GB2312" w:hint="eastAsia"/>
          <w:sz w:val="32"/>
          <w:szCs w:val="32"/>
        </w:rPr>
        <w:t>（八）含西洋参试点食品主要检验检测设施清单；</w:t>
      </w:r>
    </w:p>
    <w:p w:rsidR="0090294F" w:rsidRPr="0090294F" w:rsidRDefault="0090294F" w:rsidP="0090294F">
      <w:pPr>
        <w:spacing w:line="600" w:lineRule="exact"/>
        <w:ind w:firstLineChars="200" w:firstLine="640"/>
        <w:rPr>
          <w:rFonts w:eastAsia="仿宋_GB2312"/>
          <w:sz w:val="32"/>
          <w:szCs w:val="32"/>
        </w:rPr>
      </w:pPr>
      <w:r w:rsidRPr="0090294F">
        <w:rPr>
          <w:rFonts w:eastAsia="仿宋_GB2312" w:hint="eastAsia"/>
          <w:sz w:val="32"/>
          <w:szCs w:val="32"/>
        </w:rPr>
        <w:t>（九）含西洋参试点食品标签；</w:t>
      </w:r>
    </w:p>
    <w:p w:rsidR="0090294F" w:rsidRPr="0090294F" w:rsidRDefault="0090294F" w:rsidP="0090294F">
      <w:pPr>
        <w:spacing w:line="600" w:lineRule="exact"/>
        <w:ind w:firstLineChars="200" w:firstLine="640"/>
        <w:rPr>
          <w:rFonts w:eastAsia="仿宋_GB2312"/>
          <w:sz w:val="32"/>
          <w:szCs w:val="32"/>
        </w:rPr>
      </w:pPr>
      <w:r w:rsidRPr="0090294F">
        <w:rPr>
          <w:rFonts w:eastAsia="仿宋_GB2312" w:hint="eastAsia"/>
          <w:sz w:val="32"/>
          <w:szCs w:val="32"/>
        </w:rPr>
        <w:t>（十）风险防控控制措施；</w:t>
      </w:r>
    </w:p>
    <w:p w:rsidR="0090294F" w:rsidRPr="0090294F" w:rsidRDefault="0090294F" w:rsidP="0090294F">
      <w:pPr>
        <w:spacing w:line="600" w:lineRule="exact"/>
        <w:ind w:firstLineChars="200" w:firstLine="640"/>
        <w:rPr>
          <w:rFonts w:eastAsia="仿宋_GB2312"/>
          <w:sz w:val="32"/>
          <w:szCs w:val="32"/>
        </w:rPr>
      </w:pPr>
      <w:r w:rsidRPr="0090294F">
        <w:rPr>
          <w:rFonts w:eastAsia="仿宋_GB2312" w:hint="eastAsia"/>
          <w:sz w:val="32"/>
          <w:szCs w:val="32"/>
        </w:rPr>
        <w:t>（十一）含西洋参食品试制产品检验报告。</w:t>
      </w:r>
    </w:p>
    <w:p w:rsidR="00283A12" w:rsidRDefault="0090294F" w:rsidP="0090294F">
      <w:pPr>
        <w:spacing w:line="600" w:lineRule="exact"/>
        <w:ind w:firstLineChars="200" w:firstLine="640"/>
      </w:pPr>
      <w:r w:rsidRPr="0090294F">
        <w:rPr>
          <w:rFonts w:eastAsia="仿宋_GB2312" w:hint="eastAsia"/>
          <w:sz w:val="32"/>
          <w:szCs w:val="32"/>
        </w:rPr>
        <w:t>上述材料一式两份，加盖公章。</w:t>
      </w:r>
    </w:p>
    <w:sectPr w:rsidR="00283A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BAC" w:rsidRDefault="00877BAC">
      <w:r>
        <w:separator/>
      </w:r>
    </w:p>
  </w:endnote>
  <w:endnote w:type="continuationSeparator" w:id="0">
    <w:p w:rsidR="00877BAC" w:rsidRDefault="0087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auto"/>
    <w:pitch w:val="default"/>
    <w:sig w:usb0="00000001" w:usb1="4000207B" w:usb2="00000000" w:usb3="00000000" w:csb0="2000019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A12" w:rsidRDefault="00877BAC">
    <w:pPr>
      <w:pStyle w:val="a3"/>
      <w:jc w:val="center"/>
      <w:rPr>
        <w:sz w:val="24"/>
        <w:szCs w:val="24"/>
      </w:rPr>
    </w:pPr>
    <w:r>
      <w:rPr>
        <w:sz w:val="24"/>
      </w:rPr>
      <w:pict>
        <v:shapetype id="_x0000_t202" coordsize="21600,21600" o:spt="202" path="m,l,21600r21600,l21600,xe">
          <v:stroke joinstyle="miter"/>
          <v:path gradientshapeok="t" o:connecttype="rect"/>
        </v:shapetype>
        <v:shape id="文本框 5" o:spid="_x0000_s2050" type="#_x0000_t202" style="position:absolute;left:0;text-align:left;margin-left:382.4pt;margin-top:13.5pt;width:2in;height:2in;z-index:251661312;mso-wrap-style:none;mso-position-horizontal-relative:margin;mso-width-relative:page;mso-height-relative:page" o:gfxdata="UEsDBAoAAAAAAIdO4kAAAAAAAAAAAAAAAAAEAAAAZHJzL1BLAwQUAAAACACHTuJAAVvRrtYAAAAL&#10;AQAADwAAAGRycy9kb3ducmV2LnhtbE2Py07DMBBF90j8gzWV2FE7gT4U4nRRiQ07CqrEzo2ncVQ/&#10;IttNk79nuoLlzFydObfeTc6yEWPqg5dQLAUw9G3Qve8kfH+9P2+Bpay8VjZ4lDBjgl3z+FCrSoeb&#10;/8TxkDtGEJ8qJcHkPFScp9agU2kZBvR0O4foVKYxdlxHdSO4s7wUYs2d6j19MGrAvcH2crg6CZvp&#10;GHBIuMef89hG089b+zFL+bQoxBuwjFP+C8Ndn9ShIadTuHqdmCXG+pXUs4RyQ53uAbEqaXOS8FKs&#10;BPCm5v87NL9QSwMEFAAAAAgAh07iQDHTwMO+AQAAYgMAAA4AAABkcnMvZTJvRG9jLnhtbK1TS24b&#10;MQzdF8gdBO1jTQykcAeWgwRBggJFWyDtAWSN5BGgHyjZM+4B2ht01U33PZfPUUr2OP3sim40FEk9&#10;vkdyljejs2SnIJngOb2aNZQoL0Nn/IbTjx8eLheUpCx8J2zwitO9SvRmdfFiOcRWzUMfbKeAIIhP&#10;7RA57XOOLWNJ9sqJNAtReQzqAE5kvMKGdSAGRHeWzZvmJRsCdBGCVCmh9/4YpKuKr7WS+Z3WSWVi&#10;OUVuuZ5Qz3U52Wop2g2I2Bt5oiH+gYUTxmPRM9S9yIJswfwF5YyEkILOMxkcC1obqaoGVHPV/KHm&#10;qRdRVS3YnBTPbUr/D1a+3b0HYjpOX1HihcMRHb5+OXz7cfj+mVyX9gwxtZj1FDEvj3dhxDFP/oTO&#10;onrU4MoX9RCMY6P35+aqMRNZHi3mi0WDIYmx6YL47Pl5hJQfVXCkGJwCTq82VezepHxMnVJKNR8e&#10;jLV1gtb/5kDM4mGF+5FjsfK4Hk+C1qHbox5cXKzTB/hEyYBLwKnHLaXEvvbY47IvkwGTsZ4M4SU+&#10;5DRTso1gNn3drUIjxdttRm6Vcil8rHbig4Osok9LVzbl13vNev41V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VvRrtYAAAALAQAADwAAAAAAAAABACAAAAAiAAAAZHJzL2Rvd25yZXYueG1sUEsB&#10;AhQAFAAAAAgAh07iQDHTwMO+AQAAYgMAAA4AAAAAAAAAAQAgAAAAJQEAAGRycy9lMm9Eb2MueG1s&#10;UEsFBgAAAAAGAAYAWQEAAFUFAAAAAA==&#10;" filled="f" stroked="f">
          <v:textbox style="mso-fit-shape-to-text:t" inset="0,0,0,0">
            <w:txbxContent>
              <w:p w:rsidR="00283A12" w:rsidRDefault="001569A0">
                <w:pPr>
                  <w:pStyle w:val="a3"/>
                  <w:ind w:rightChars="150" w:right="315"/>
                </w:pPr>
                <w:r>
                  <w:rPr>
                    <w:rStyle w:val="a5"/>
                    <w:rFonts w:ascii="宋体" w:hAnsi="宋体" w:hint="eastAsia"/>
                    <w:sz w:val="28"/>
                    <w:szCs w:val="28"/>
                  </w:rPr>
                  <w:t xml:space="preserve">— </w:t>
                </w:r>
                <w:r>
                  <w:rPr>
                    <w:rStyle w:val="a5"/>
                    <w:rFonts w:ascii="宋体" w:hAnsi="宋体"/>
                    <w:sz w:val="28"/>
                    <w:szCs w:val="28"/>
                  </w:rPr>
                  <w:fldChar w:fldCharType="begin"/>
                </w:r>
                <w:r>
                  <w:rPr>
                    <w:rStyle w:val="a5"/>
                    <w:rFonts w:ascii="宋体" w:hAnsi="宋体"/>
                    <w:sz w:val="28"/>
                    <w:szCs w:val="28"/>
                  </w:rPr>
                  <w:instrText xml:space="preserve"> PAGE  \* Arabic </w:instrText>
                </w:r>
                <w:r>
                  <w:rPr>
                    <w:rStyle w:val="a5"/>
                    <w:rFonts w:ascii="宋体" w:hAnsi="宋体"/>
                    <w:sz w:val="28"/>
                    <w:szCs w:val="28"/>
                  </w:rPr>
                  <w:fldChar w:fldCharType="separate"/>
                </w:r>
                <w:r w:rsidR="00E83772">
                  <w:rPr>
                    <w:rStyle w:val="a5"/>
                    <w:rFonts w:ascii="宋体" w:hAnsi="宋体"/>
                    <w:noProof/>
                    <w:sz w:val="28"/>
                    <w:szCs w:val="28"/>
                  </w:rPr>
                  <w:t>8</w:t>
                </w:r>
                <w:r>
                  <w:rPr>
                    <w:rStyle w:val="a5"/>
                    <w:rFonts w:ascii="宋体" w:hAnsi="宋体"/>
                    <w:sz w:val="28"/>
                    <w:szCs w:val="28"/>
                  </w:rPr>
                  <w:fldChar w:fldCharType="end"/>
                </w:r>
                <w:r>
                  <w:rPr>
                    <w:rStyle w:val="a5"/>
                    <w:rFonts w:ascii="宋体" w:hAnsi="宋体" w:hint="eastAsia"/>
                    <w:sz w:val="28"/>
                    <w:szCs w:val="28"/>
                  </w:rPr>
                  <w:t xml:space="preserve"> —</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A12" w:rsidRDefault="001569A0">
    <w:pPr>
      <w:pStyle w:val="a3"/>
      <w:jc w:val="center"/>
    </w:pPr>
    <w:r>
      <w:fldChar w:fldCharType="begin"/>
    </w:r>
    <w:r>
      <w:instrText>PAGE   \* MERGEFORMAT</w:instrText>
    </w:r>
    <w:r>
      <w:fldChar w:fldCharType="separate"/>
    </w:r>
    <w:r>
      <w:rPr>
        <w:lang w:val="zh-CN"/>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BAC" w:rsidRDefault="00877BAC">
      <w:r>
        <w:separator/>
      </w:r>
    </w:p>
  </w:footnote>
  <w:footnote w:type="continuationSeparator" w:id="0">
    <w:p w:rsidR="00877BAC" w:rsidRDefault="00877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12282FBA"/>
    <w:rsid w:val="001569A0"/>
    <w:rsid w:val="00283A12"/>
    <w:rsid w:val="00625793"/>
    <w:rsid w:val="00753882"/>
    <w:rsid w:val="00777E04"/>
    <w:rsid w:val="008112F0"/>
    <w:rsid w:val="00877BAC"/>
    <w:rsid w:val="0090294F"/>
    <w:rsid w:val="009D1AD7"/>
    <w:rsid w:val="00A91FA4"/>
    <w:rsid w:val="00B94834"/>
    <w:rsid w:val="00D85BD7"/>
    <w:rsid w:val="00E83772"/>
    <w:rsid w:val="10501D49"/>
    <w:rsid w:val="12282FBA"/>
    <w:rsid w:val="155B22DA"/>
    <w:rsid w:val="15614869"/>
    <w:rsid w:val="199D7F4F"/>
    <w:rsid w:val="1B61345C"/>
    <w:rsid w:val="242819D5"/>
    <w:rsid w:val="2A810465"/>
    <w:rsid w:val="2CF6483A"/>
    <w:rsid w:val="2DC40F3C"/>
    <w:rsid w:val="310649F3"/>
    <w:rsid w:val="355455DC"/>
    <w:rsid w:val="3F81666C"/>
    <w:rsid w:val="410650D1"/>
    <w:rsid w:val="4BC37A91"/>
    <w:rsid w:val="59BD33F0"/>
    <w:rsid w:val="5D05779D"/>
    <w:rsid w:val="6A8B510A"/>
    <w:rsid w:val="72AA340F"/>
    <w:rsid w:val="7BF66B34"/>
    <w:rsid w:val="7CD96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hAnsi="Times New Roman"/>
      <w:kern w:val="2"/>
      <w:sz w:val="21"/>
      <w:szCs w:val="24"/>
    </w:rPr>
  </w:style>
  <w:style w:type="paragraph" w:styleId="2">
    <w:name w:val="heading 2"/>
    <w:basedOn w:val="a"/>
    <w:next w:val="a"/>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Char">
    <w:name w:val="页眉 Char"/>
    <w:basedOn w:val="a0"/>
    <w:link w:val="a4"/>
    <w:qFormat/>
    <w:rPr>
      <w:rFonts w:ascii="Times New Roman" w:eastAsia="宋体" w:hAnsi="Times New Roman" w:cs="Times New Roman"/>
      <w:kern w:val="2"/>
      <w:sz w:val="18"/>
      <w:szCs w:val="18"/>
    </w:rPr>
  </w:style>
  <w:style w:type="paragraph" w:styleId="a6">
    <w:name w:val="Balloon Text"/>
    <w:basedOn w:val="a"/>
    <w:link w:val="Char0"/>
    <w:rsid w:val="00E83772"/>
    <w:rPr>
      <w:sz w:val="18"/>
      <w:szCs w:val="18"/>
    </w:rPr>
  </w:style>
  <w:style w:type="character" w:customStyle="1" w:styleId="Char0">
    <w:name w:val="批注框文本 Char"/>
    <w:basedOn w:val="a0"/>
    <w:link w:val="a6"/>
    <w:rsid w:val="00E83772"/>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269</Words>
  <Characters>1539</Characters>
  <Application>Microsoft Office Word</Application>
  <DocSecurity>0</DocSecurity>
  <Lines>12</Lines>
  <Paragraphs>3</Paragraphs>
  <ScaleCrop>false</ScaleCrop>
  <Company>济南市人民政府</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惠阳</dc:creator>
  <cp:lastModifiedBy>赵勇</cp:lastModifiedBy>
  <cp:revision>6</cp:revision>
  <cp:lastPrinted>2022-02-11T00:13:00Z</cp:lastPrinted>
  <dcterms:created xsi:type="dcterms:W3CDTF">2020-06-23T02:12:00Z</dcterms:created>
  <dcterms:modified xsi:type="dcterms:W3CDTF">2022-02-11T00:13:00Z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